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1E48" w14:textId="0A39C214" w:rsidR="00AF140B" w:rsidRPr="00372FA8" w:rsidRDefault="00474EA0" w:rsidP="005F28CA">
      <w:pPr>
        <w:pStyle w:val="Normal1"/>
        <w:spacing w:after="0"/>
        <w:jc w:val="center"/>
        <w:rPr>
          <w:rStyle w:val="normalchar1"/>
          <w:b/>
          <w:sz w:val="11"/>
          <w:szCs w:val="11"/>
        </w:rPr>
      </w:pPr>
      <w:r w:rsidRPr="009D5AB4">
        <w:rPr>
          <w:rStyle w:val="normalchar1"/>
          <w:b/>
          <w:sz w:val="40"/>
          <w:szCs w:val="40"/>
        </w:rPr>
        <w:t xml:space="preserve">MFL </w:t>
      </w:r>
      <w:r w:rsidR="00160ECB" w:rsidRPr="009D5AB4">
        <w:rPr>
          <w:rStyle w:val="normalchar1"/>
          <w:b/>
          <w:sz w:val="40"/>
          <w:szCs w:val="40"/>
        </w:rPr>
        <w:t>MarMac</w:t>
      </w:r>
      <w:r w:rsidR="00372FA8">
        <w:rPr>
          <w:rStyle w:val="normalchar1"/>
          <w:b/>
          <w:sz w:val="40"/>
          <w:szCs w:val="40"/>
        </w:rPr>
        <w:t xml:space="preserve">                     </w:t>
      </w:r>
    </w:p>
    <w:p w14:paraId="363F8B95" w14:textId="6542ECC0" w:rsidR="00766DED" w:rsidRDefault="00140E03" w:rsidP="004B1173">
      <w:pPr>
        <w:pStyle w:val="Normal1"/>
        <w:spacing w:after="0"/>
        <w:jc w:val="center"/>
        <w:rPr>
          <w:rStyle w:val="normalchar1"/>
          <w:b/>
          <w:sz w:val="11"/>
          <w:szCs w:val="11"/>
        </w:rPr>
      </w:pPr>
      <w:r w:rsidRPr="009D5AB4">
        <w:rPr>
          <w:rStyle w:val="normalchar1"/>
          <w:b/>
          <w:sz w:val="40"/>
          <w:szCs w:val="40"/>
        </w:rPr>
        <w:t xml:space="preserve"> </w:t>
      </w:r>
      <w:r w:rsidR="002D3D1F">
        <w:rPr>
          <w:rStyle w:val="normalchar1"/>
          <w:b/>
          <w:sz w:val="40"/>
          <w:szCs w:val="40"/>
        </w:rPr>
        <w:t xml:space="preserve"> </w:t>
      </w:r>
      <w:r w:rsidR="00B37E9B">
        <w:rPr>
          <w:rStyle w:val="normalchar1"/>
          <w:b/>
          <w:sz w:val="40"/>
          <w:szCs w:val="40"/>
        </w:rPr>
        <w:t xml:space="preserve">            </w:t>
      </w:r>
      <w:r w:rsidR="002D3D1F">
        <w:rPr>
          <w:rStyle w:val="normalchar1"/>
          <w:b/>
          <w:sz w:val="40"/>
          <w:szCs w:val="40"/>
        </w:rPr>
        <w:t xml:space="preserve"> </w:t>
      </w:r>
      <w:r w:rsidRPr="009D5AB4">
        <w:rPr>
          <w:rStyle w:val="normalchar1"/>
          <w:b/>
          <w:sz w:val="40"/>
          <w:szCs w:val="40"/>
        </w:rPr>
        <w:t>Strategic Plan</w:t>
      </w:r>
      <w:r w:rsidR="000C2618">
        <w:rPr>
          <w:rStyle w:val="normalchar1"/>
          <w:b/>
          <w:sz w:val="40"/>
          <w:szCs w:val="40"/>
        </w:rPr>
        <w:t xml:space="preserve"> </w:t>
      </w:r>
      <w:r w:rsidRPr="009D5AB4">
        <w:rPr>
          <w:rStyle w:val="normalchar1"/>
          <w:b/>
          <w:sz w:val="40"/>
          <w:szCs w:val="40"/>
        </w:rPr>
        <w:t>202</w:t>
      </w:r>
      <w:r w:rsidR="000C2618">
        <w:rPr>
          <w:rStyle w:val="normalchar1"/>
          <w:b/>
          <w:sz w:val="40"/>
          <w:szCs w:val="40"/>
        </w:rPr>
        <w:t>2-2025</w:t>
      </w:r>
      <w:r w:rsidR="00B37E9B">
        <w:rPr>
          <w:rStyle w:val="normalchar1"/>
          <w:b/>
          <w:sz w:val="40"/>
          <w:szCs w:val="40"/>
        </w:rPr>
        <w:t xml:space="preserve"> </w:t>
      </w:r>
      <w:r w:rsidR="00B878C4">
        <w:rPr>
          <w:rStyle w:val="normalchar1"/>
          <w:b/>
          <w:sz w:val="16"/>
          <w:szCs w:val="16"/>
        </w:rPr>
        <w:t>approved April 11</w:t>
      </w:r>
      <w:r w:rsidR="00B878C4" w:rsidRPr="00B878C4">
        <w:rPr>
          <w:rStyle w:val="normalchar1"/>
          <w:b/>
          <w:sz w:val="16"/>
          <w:szCs w:val="16"/>
          <w:vertAlign w:val="superscript"/>
        </w:rPr>
        <w:t>th</w:t>
      </w:r>
      <w:r w:rsidR="00B878C4">
        <w:rPr>
          <w:rStyle w:val="normalchar1"/>
          <w:b/>
          <w:sz w:val="16"/>
          <w:szCs w:val="16"/>
        </w:rPr>
        <w:t>, 2022</w:t>
      </w:r>
      <w:r w:rsidR="00A843D4">
        <w:rPr>
          <w:rStyle w:val="normalchar1"/>
          <w:b/>
          <w:sz w:val="40"/>
          <w:szCs w:val="40"/>
        </w:rPr>
        <w:t xml:space="preserve">   </w:t>
      </w:r>
    </w:p>
    <w:p w14:paraId="3FFB2168" w14:textId="77777777" w:rsidR="004B1173" w:rsidRPr="004B1173" w:rsidRDefault="004B1173" w:rsidP="004B1173">
      <w:pPr>
        <w:pStyle w:val="Normal1"/>
        <w:spacing w:after="0"/>
        <w:jc w:val="center"/>
        <w:rPr>
          <w:rStyle w:val="normalchar1"/>
          <w:b/>
          <w:sz w:val="11"/>
          <w:szCs w:val="11"/>
        </w:rPr>
      </w:pPr>
    </w:p>
    <w:p w14:paraId="43D13C20" w14:textId="00EE2009" w:rsidR="003A237E" w:rsidRPr="000C2618" w:rsidRDefault="003A237E" w:rsidP="003A237E">
      <w:pPr>
        <w:pStyle w:val="Normal1"/>
        <w:spacing w:after="0"/>
        <w:jc w:val="center"/>
        <w:rPr>
          <w:rStyle w:val="normalchar1"/>
          <w:i/>
          <w:sz w:val="24"/>
          <w:szCs w:val="24"/>
        </w:rPr>
      </w:pPr>
      <w:r w:rsidRPr="000C2618">
        <w:rPr>
          <w:rStyle w:val="normalchar1"/>
          <w:b/>
          <w:i/>
          <w:sz w:val="24"/>
          <w:szCs w:val="24"/>
        </w:rPr>
        <w:t xml:space="preserve">Our Mission is to </w:t>
      </w:r>
      <w:r w:rsidR="005106DB">
        <w:rPr>
          <w:rStyle w:val="normalchar1"/>
          <w:b/>
          <w:i/>
          <w:sz w:val="24"/>
          <w:szCs w:val="24"/>
        </w:rPr>
        <w:t>M</w:t>
      </w:r>
      <w:r w:rsidRPr="000C2618">
        <w:rPr>
          <w:rStyle w:val="normalchar1"/>
          <w:b/>
          <w:i/>
          <w:sz w:val="24"/>
          <w:szCs w:val="24"/>
        </w:rPr>
        <w:t>eet the</w:t>
      </w:r>
      <w:r w:rsidR="005106DB">
        <w:rPr>
          <w:rStyle w:val="normalchar1"/>
          <w:b/>
          <w:i/>
          <w:sz w:val="24"/>
          <w:szCs w:val="24"/>
        </w:rPr>
        <w:t xml:space="preserve"> N</w:t>
      </w:r>
      <w:r w:rsidRPr="000C2618">
        <w:rPr>
          <w:rStyle w:val="normalchar1"/>
          <w:b/>
          <w:i/>
          <w:sz w:val="24"/>
          <w:szCs w:val="24"/>
        </w:rPr>
        <w:t xml:space="preserve">eeds of </w:t>
      </w:r>
      <w:r w:rsidR="005F33FA">
        <w:rPr>
          <w:rStyle w:val="normalchar1"/>
          <w:b/>
          <w:i/>
          <w:sz w:val="24"/>
          <w:szCs w:val="24"/>
        </w:rPr>
        <w:t>All Students</w:t>
      </w:r>
      <w:r w:rsidRPr="000C2618">
        <w:rPr>
          <w:rStyle w:val="normalchar1"/>
          <w:b/>
          <w:i/>
          <w:sz w:val="24"/>
          <w:szCs w:val="24"/>
        </w:rPr>
        <w:t xml:space="preserve"> and </w:t>
      </w:r>
      <w:r w:rsidR="005106DB">
        <w:rPr>
          <w:rStyle w:val="normalchar1"/>
          <w:b/>
          <w:i/>
          <w:sz w:val="24"/>
          <w:szCs w:val="24"/>
        </w:rPr>
        <w:t>G</w:t>
      </w:r>
      <w:r w:rsidRPr="000C2618">
        <w:rPr>
          <w:rStyle w:val="normalchar1"/>
          <w:b/>
          <w:i/>
          <w:sz w:val="24"/>
          <w:szCs w:val="24"/>
        </w:rPr>
        <w:t xml:space="preserve">uide </w:t>
      </w:r>
      <w:r w:rsidR="005106DB">
        <w:rPr>
          <w:rStyle w:val="normalchar1"/>
          <w:b/>
          <w:i/>
          <w:sz w:val="24"/>
          <w:szCs w:val="24"/>
        </w:rPr>
        <w:t>T</w:t>
      </w:r>
      <w:r w:rsidRPr="000C2618">
        <w:rPr>
          <w:rStyle w:val="normalchar1"/>
          <w:b/>
          <w:i/>
          <w:sz w:val="24"/>
          <w:szCs w:val="24"/>
        </w:rPr>
        <w:t xml:space="preserve">hem to </w:t>
      </w:r>
      <w:r w:rsidR="005F33FA">
        <w:rPr>
          <w:rStyle w:val="normalchar1"/>
          <w:b/>
          <w:i/>
          <w:sz w:val="24"/>
          <w:szCs w:val="24"/>
        </w:rPr>
        <w:t>T</w:t>
      </w:r>
      <w:r w:rsidRPr="000C2618">
        <w:rPr>
          <w:rStyle w:val="normalchar1"/>
          <w:b/>
          <w:i/>
          <w:sz w:val="24"/>
          <w:szCs w:val="24"/>
        </w:rPr>
        <w:t xml:space="preserve">heir </w:t>
      </w:r>
      <w:r w:rsidR="005106DB">
        <w:rPr>
          <w:rStyle w:val="normalchar1"/>
          <w:b/>
          <w:i/>
          <w:sz w:val="24"/>
          <w:szCs w:val="24"/>
        </w:rPr>
        <w:t>F</w:t>
      </w:r>
      <w:r w:rsidRPr="000C2618">
        <w:rPr>
          <w:rStyle w:val="normalchar1"/>
          <w:b/>
          <w:i/>
          <w:sz w:val="24"/>
          <w:szCs w:val="24"/>
        </w:rPr>
        <w:t xml:space="preserve">ullest </w:t>
      </w:r>
      <w:r w:rsidR="005106DB">
        <w:rPr>
          <w:rStyle w:val="normalchar1"/>
          <w:b/>
          <w:i/>
          <w:sz w:val="24"/>
          <w:szCs w:val="24"/>
        </w:rPr>
        <w:t>P</w:t>
      </w:r>
      <w:r w:rsidRPr="000C2618">
        <w:rPr>
          <w:rStyle w:val="normalchar1"/>
          <w:b/>
          <w:i/>
          <w:sz w:val="24"/>
          <w:szCs w:val="24"/>
        </w:rPr>
        <w:t xml:space="preserve">otential as </w:t>
      </w:r>
      <w:r w:rsidR="005106DB">
        <w:rPr>
          <w:rStyle w:val="normalchar1"/>
          <w:b/>
          <w:i/>
          <w:sz w:val="24"/>
          <w:szCs w:val="24"/>
        </w:rPr>
        <w:t>C</w:t>
      </w:r>
      <w:r w:rsidRPr="000C2618">
        <w:rPr>
          <w:rStyle w:val="normalchar1"/>
          <w:b/>
          <w:i/>
          <w:sz w:val="24"/>
          <w:szCs w:val="24"/>
        </w:rPr>
        <w:t xml:space="preserve">ollege and/or </w:t>
      </w:r>
      <w:r w:rsidR="005106DB">
        <w:rPr>
          <w:rStyle w:val="normalchar1"/>
          <w:b/>
          <w:i/>
          <w:sz w:val="24"/>
          <w:szCs w:val="24"/>
        </w:rPr>
        <w:t>C</w:t>
      </w:r>
      <w:r w:rsidRPr="000C2618">
        <w:rPr>
          <w:rStyle w:val="normalchar1"/>
          <w:b/>
          <w:i/>
          <w:sz w:val="24"/>
          <w:szCs w:val="24"/>
        </w:rPr>
        <w:t>areer-</w:t>
      </w:r>
      <w:r w:rsidR="005106DB">
        <w:rPr>
          <w:rStyle w:val="normalchar1"/>
          <w:b/>
          <w:i/>
          <w:sz w:val="24"/>
          <w:szCs w:val="24"/>
        </w:rPr>
        <w:t>R</w:t>
      </w:r>
      <w:r w:rsidRPr="000C2618">
        <w:rPr>
          <w:rStyle w:val="normalchar1"/>
          <w:b/>
          <w:i/>
          <w:sz w:val="24"/>
          <w:szCs w:val="24"/>
        </w:rPr>
        <w:t xml:space="preserve">eady </w:t>
      </w:r>
      <w:r w:rsidR="005106DB">
        <w:rPr>
          <w:rStyle w:val="normalchar1"/>
          <w:b/>
          <w:i/>
          <w:sz w:val="24"/>
          <w:szCs w:val="24"/>
        </w:rPr>
        <w:t>R</w:t>
      </w:r>
      <w:r w:rsidRPr="000C2618">
        <w:rPr>
          <w:rStyle w:val="normalchar1"/>
          <w:b/>
          <w:i/>
          <w:sz w:val="24"/>
          <w:szCs w:val="24"/>
        </w:rPr>
        <w:t xml:space="preserve">esponsible </w:t>
      </w:r>
      <w:r w:rsidR="005106DB">
        <w:rPr>
          <w:rStyle w:val="normalchar1"/>
          <w:b/>
          <w:i/>
          <w:sz w:val="24"/>
          <w:szCs w:val="24"/>
        </w:rPr>
        <w:t>A</w:t>
      </w:r>
      <w:r w:rsidRPr="000C2618">
        <w:rPr>
          <w:rStyle w:val="normalchar1"/>
          <w:b/>
          <w:i/>
          <w:sz w:val="24"/>
          <w:szCs w:val="24"/>
        </w:rPr>
        <w:t>dults.</w:t>
      </w:r>
    </w:p>
    <w:p w14:paraId="63C08866" w14:textId="77777777" w:rsidR="00DB6E55" w:rsidRDefault="00DB6E55" w:rsidP="0022722E">
      <w:pPr>
        <w:pStyle w:val="list0020paragraph"/>
        <w:spacing w:after="0" w:line="240" w:lineRule="atLeast"/>
        <w:ind w:left="0"/>
      </w:pPr>
    </w:p>
    <w:p w14:paraId="6BBECC53" w14:textId="043FB565" w:rsidR="00303981" w:rsidRPr="00C82F80" w:rsidRDefault="006E456D" w:rsidP="006E456D">
      <w:pPr>
        <w:pStyle w:val="list0020paragraph"/>
        <w:numPr>
          <w:ilvl w:val="0"/>
          <w:numId w:val="36"/>
        </w:numPr>
        <w:spacing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Identified </w:t>
      </w:r>
      <w:r w:rsidR="00A054BB" w:rsidRPr="003100EF">
        <w:rPr>
          <w:b/>
          <w:bCs/>
          <w:sz w:val="28"/>
          <w:szCs w:val="28"/>
        </w:rPr>
        <w:t>Strengths</w:t>
      </w:r>
      <w:r>
        <w:rPr>
          <w:b/>
          <w:bCs/>
          <w:sz w:val="28"/>
          <w:szCs w:val="28"/>
        </w:rPr>
        <w:t xml:space="preserve"> </w:t>
      </w:r>
      <w:r w:rsidR="00DB6E55">
        <w:rPr>
          <w:b/>
          <w:b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Retainment and Continued Growth:</w:t>
      </w:r>
    </w:p>
    <w:p w14:paraId="4073E8A0" w14:textId="54F1CF5E" w:rsidR="003100EF" w:rsidRDefault="003D1FE2" w:rsidP="00771CF6">
      <w:pPr>
        <w:pStyle w:val="list0020paragraph"/>
        <w:numPr>
          <w:ilvl w:val="0"/>
          <w:numId w:val="26"/>
        </w:numPr>
        <w:spacing w:after="0" w:line="240" w:lineRule="atLeast"/>
      </w:pPr>
      <w:r>
        <w:t xml:space="preserve">Current </w:t>
      </w:r>
      <w:r w:rsidR="003100EF">
        <w:t>School Culture</w:t>
      </w:r>
      <w:r>
        <w:t>, Climate and Supports</w:t>
      </w:r>
    </w:p>
    <w:p w14:paraId="11E9CB03" w14:textId="77777777" w:rsidR="00A66A8F" w:rsidRDefault="00A054BB" w:rsidP="00771CF6">
      <w:pPr>
        <w:pStyle w:val="list0020paragraph"/>
        <w:numPr>
          <w:ilvl w:val="0"/>
          <w:numId w:val="26"/>
        </w:numPr>
        <w:spacing w:after="0" w:line="240" w:lineRule="atLeast"/>
      </w:pPr>
      <w:r>
        <w:t>Technology</w:t>
      </w:r>
    </w:p>
    <w:p w14:paraId="1FB5DEC0" w14:textId="2386CFE7" w:rsidR="00A054BB" w:rsidRDefault="00A054BB" w:rsidP="00771CF6">
      <w:pPr>
        <w:pStyle w:val="list0020paragraph"/>
        <w:numPr>
          <w:ilvl w:val="0"/>
          <w:numId w:val="26"/>
        </w:numPr>
        <w:spacing w:after="0" w:line="240" w:lineRule="atLeast"/>
      </w:pPr>
      <w:r>
        <w:t>Marketing</w:t>
      </w:r>
      <w:r w:rsidR="00DB6E55">
        <w:t xml:space="preserve"> to Date</w:t>
      </w:r>
    </w:p>
    <w:p w14:paraId="7E6BAA35" w14:textId="29BCA04A" w:rsidR="000E0917" w:rsidRDefault="00A054BB" w:rsidP="000E0917">
      <w:pPr>
        <w:pStyle w:val="list0020paragraph"/>
        <w:numPr>
          <w:ilvl w:val="0"/>
          <w:numId w:val="26"/>
        </w:numPr>
        <w:spacing w:after="0" w:line="240" w:lineRule="atLeast"/>
      </w:pPr>
      <w:r>
        <w:t>Retainment of</w:t>
      </w:r>
      <w:r w:rsidR="00771CF6">
        <w:t xml:space="preserve"> Teaching Staff</w:t>
      </w:r>
      <w:r w:rsidR="00DB6E55">
        <w:t xml:space="preserve"> to Date</w:t>
      </w:r>
      <w:r w:rsidR="000E0917" w:rsidRPr="000E0917">
        <w:t xml:space="preserve"> </w:t>
      </w:r>
    </w:p>
    <w:p w14:paraId="7B06AFB2" w14:textId="70F433F3" w:rsidR="00A054BB" w:rsidRDefault="000E0917" w:rsidP="000E0917">
      <w:pPr>
        <w:pStyle w:val="list0020paragraph"/>
        <w:numPr>
          <w:ilvl w:val="0"/>
          <w:numId w:val="26"/>
        </w:numPr>
        <w:spacing w:after="0" w:line="240" w:lineRule="atLeast"/>
      </w:pPr>
      <w:r>
        <w:t>Professional Development Time</w:t>
      </w:r>
    </w:p>
    <w:p w14:paraId="691F8264" w14:textId="4521CE10" w:rsidR="003B4718" w:rsidRPr="006E456D" w:rsidRDefault="00963E4D" w:rsidP="006E456D">
      <w:pPr>
        <w:pStyle w:val="list0020paragraph"/>
        <w:numPr>
          <w:ilvl w:val="0"/>
          <w:numId w:val="26"/>
        </w:numPr>
        <w:spacing w:after="0" w:line="240" w:lineRule="atLeast"/>
      </w:pPr>
      <w:r>
        <w:t xml:space="preserve">Structures for </w:t>
      </w:r>
      <w:r w:rsidR="00A66A8F">
        <w:t>F</w:t>
      </w:r>
      <w:r>
        <w:t>amilies</w:t>
      </w:r>
      <w:r w:rsidR="0022722E">
        <w:t xml:space="preserve">, </w:t>
      </w:r>
      <w:r w:rsidR="00EF5C3A">
        <w:t>Community Partnerships/Community Involvement</w:t>
      </w:r>
    </w:p>
    <w:p w14:paraId="368BB021" w14:textId="187936D6" w:rsidR="003B4718" w:rsidRPr="00C82F80" w:rsidRDefault="003D1FE2" w:rsidP="00932155">
      <w:pPr>
        <w:pStyle w:val="list0020paragraph"/>
        <w:numPr>
          <w:ilvl w:val="0"/>
          <w:numId w:val="26"/>
        </w:numPr>
        <w:spacing w:after="0" w:line="240" w:lineRule="atLeast"/>
        <w:rPr>
          <w:b/>
          <w:bCs/>
        </w:rPr>
      </w:pPr>
      <w:r>
        <w:t xml:space="preserve">Overall </w:t>
      </w:r>
      <w:r w:rsidR="003B4718">
        <w:t>Academics</w:t>
      </w:r>
      <w:r w:rsidR="00A66A8F">
        <w:t xml:space="preserve">, </w:t>
      </w:r>
      <w:r w:rsidR="003D6110">
        <w:t xml:space="preserve">Student Programs, </w:t>
      </w:r>
      <w:r w:rsidR="00A66A8F">
        <w:t>Graduation Rate</w:t>
      </w:r>
    </w:p>
    <w:p w14:paraId="55F2ED43" w14:textId="308E4A7D" w:rsidR="003B4718" w:rsidRPr="00A66A8F" w:rsidRDefault="003B4718" w:rsidP="00932155">
      <w:pPr>
        <w:pStyle w:val="list0020paragraph"/>
        <w:numPr>
          <w:ilvl w:val="0"/>
          <w:numId w:val="26"/>
        </w:numPr>
        <w:spacing w:after="0" w:line="240" w:lineRule="atLeast"/>
        <w:rPr>
          <w:b/>
          <w:bCs/>
        </w:rPr>
      </w:pPr>
      <w:r>
        <w:t>High School Offerings</w:t>
      </w:r>
      <w:r w:rsidR="00A66A8F" w:rsidRPr="00A66A8F">
        <w:t xml:space="preserve"> and</w:t>
      </w:r>
      <w:r w:rsidR="00A66A8F">
        <w:rPr>
          <w:b/>
          <w:bCs/>
        </w:rPr>
        <w:t xml:space="preserve"> </w:t>
      </w:r>
      <w:r>
        <w:t>College Course Options</w:t>
      </w:r>
    </w:p>
    <w:p w14:paraId="510A2C76" w14:textId="7F3AA6F5" w:rsidR="00E62F61" w:rsidRPr="006E456D" w:rsidRDefault="003B4718" w:rsidP="00932155">
      <w:pPr>
        <w:pStyle w:val="list0020paragraph"/>
        <w:numPr>
          <w:ilvl w:val="0"/>
          <w:numId w:val="26"/>
        </w:numPr>
        <w:spacing w:after="0" w:line="240" w:lineRule="atLeast"/>
        <w:rPr>
          <w:b/>
          <w:bCs/>
        </w:rPr>
      </w:pPr>
      <w:r>
        <w:t>Work Based Programs and Partnerships</w:t>
      </w:r>
    </w:p>
    <w:p w14:paraId="39AFA34B" w14:textId="77777777" w:rsidR="00EE0839" w:rsidRDefault="00EE0839" w:rsidP="000C2618">
      <w:pPr>
        <w:pStyle w:val="list0020paragraph"/>
        <w:spacing w:after="0" w:line="240" w:lineRule="atLeast"/>
        <w:ind w:left="780"/>
        <w:rPr>
          <w:b/>
          <w:bCs/>
          <w:sz w:val="28"/>
          <w:szCs w:val="28"/>
        </w:rPr>
      </w:pPr>
    </w:p>
    <w:p w14:paraId="09DCDBC1" w14:textId="2E38E948" w:rsidR="00A054BB" w:rsidRPr="002F3CFF" w:rsidRDefault="002F2CB2" w:rsidP="006E456D">
      <w:pPr>
        <w:pStyle w:val="list0020paragraph"/>
        <w:numPr>
          <w:ilvl w:val="0"/>
          <w:numId w:val="36"/>
        </w:numPr>
        <w:spacing w:after="0" w:line="240" w:lineRule="atLeast"/>
        <w:rPr>
          <w:b/>
          <w:bCs/>
          <w:sz w:val="28"/>
          <w:szCs w:val="28"/>
        </w:rPr>
      </w:pPr>
      <w:bookmarkStart w:id="0" w:name="_Hlk98154180"/>
      <w:r>
        <w:rPr>
          <w:b/>
          <w:bCs/>
          <w:sz w:val="28"/>
          <w:szCs w:val="28"/>
        </w:rPr>
        <w:t xml:space="preserve">Primary </w:t>
      </w:r>
      <w:r w:rsidR="002F3CFF" w:rsidRPr="002F3CFF">
        <w:rPr>
          <w:b/>
          <w:bCs/>
          <w:sz w:val="28"/>
          <w:szCs w:val="28"/>
        </w:rPr>
        <w:t>Goals</w:t>
      </w:r>
      <w:r w:rsidR="003D1FE2">
        <w:rPr>
          <w:b/>
          <w:bCs/>
          <w:sz w:val="28"/>
          <w:szCs w:val="28"/>
        </w:rPr>
        <w:t>:</w:t>
      </w:r>
      <w:r w:rsidR="002F3CFF" w:rsidRPr="002F3CFF">
        <w:rPr>
          <w:b/>
          <w:bCs/>
          <w:sz w:val="28"/>
          <w:szCs w:val="28"/>
        </w:rPr>
        <w:t xml:space="preserve"> </w:t>
      </w:r>
    </w:p>
    <w:bookmarkEnd w:id="0"/>
    <w:p w14:paraId="39F5154E" w14:textId="77777777" w:rsidR="007E31B5" w:rsidRDefault="007E31B5" w:rsidP="007E31B5">
      <w:pPr>
        <w:pStyle w:val="list0020paragraph"/>
        <w:spacing w:after="0" w:line="240" w:lineRule="atLeast"/>
        <w:ind w:left="0"/>
      </w:pPr>
    </w:p>
    <w:p w14:paraId="73A67E5A" w14:textId="03FA0E83" w:rsidR="00A054BB" w:rsidRPr="002F3CFF" w:rsidRDefault="003100EF" w:rsidP="006E456D">
      <w:pPr>
        <w:pStyle w:val="list0020paragraph"/>
        <w:numPr>
          <w:ilvl w:val="0"/>
          <w:numId w:val="37"/>
        </w:numPr>
        <w:spacing w:after="0" w:line="240" w:lineRule="atLeast"/>
        <w:rPr>
          <w:b/>
          <w:bCs/>
        </w:rPr>
      </w:pPr>
      <w:r>
        <w:rPr>
          <w:b/>
          <w:bCs/>
        </w:rPr>
        <w:t xml:space="preserve">Further Emphasis on </w:t>
      </w:r>
      <w:r w:rsidR="00A054BB" w:rsidRPr="002F3CFF">
        <w:rPr>
          <w:b/>
          <w:bCs/>
        </w:rPr>
        <w:t>Mental Health Support</w:t>
      </w:r>
      <w:r w:rsidR="0022722E">
        <w:rPr>
          <w:b/>
          <w:bCs/>
        </w:rPr>
        <w:t xml:space="preserve"> Systems</w:t>
      </w:r>
    </w:p>
    <w:p w14:paraId="0C05BFFB" w14:textId="406E9B39" w:rsidR="002F3CFF" w:rsidRDefault="000223B1" w:rsidP="00771CF6">
      <w:pPr>
        <w:pStyle w:val="list0020paragraph"/>
        <w:numPr>
          <w:ilvl w:val="0"/>
          <w:numId w:val="27"/>
        </w:numPr>
        <w:spacing w:after="0" w:line="240" w:lineRule="atLeast"/>
      </w:pPr>
      <w:r>
        <w:t xml:space="preserve">Consider both </w:t>
      </w:r>
      <w:r w:rsidR="007B7849">
        <w:t>Students</w:t>
      </w:r>
      <w:r w:rsidR="00771CF6">
        <w:t xml:space="preserve"> and Staff</w:t>
      </w:r>
    </w:p>
    <w:p w14:paraId="442195BD" w14:textId="77777777" w:rsidR="000223B1" w:rsidRDefault="00C62326" w:rsidP="0022722E">
      <w:pPr>
        <w:pStyle w:val="list0020paragraph"/>
        <w:numPr>
          <w:ilvl w:val="0"/>
          <w:numId w:val="27"/>
        </w:numPr>
        <w:spacing w:after="0" w:line="240" w:lineRule="atLeast"/>
      </w:pPr>
      <w:r>
        <w:t xml:space="preserve">Evaluate Current Data </w:t>
      </w:r>
      <w:r w:rsidR="00C04E4A">
        <w:t>to</w:t>
      </w:r>
      <w:r>
        <w:t xml:space="preserve"> Create Action Plans for </w:t>
      </w:r>
      <w:r w:rsidR="00C04E4A">
        <w:t>C</w:t>
      </w:r>
      <w:r>
        <w:t xml:space="preserve">ontinued </w:t>
      </w:r>
      <w:r w:rsidR="00C04E4A">
        <w:t xml:space="preserve">Evolution </w:t>
      </w:r>
      <w:r>
        <w:t xml:space="preserve">of </w:t>
      </w:r>
      <w:r w:rsidR="00C04E4A">
        <w:t>M</w:t>
      </w:r>
      <w:r>
        <w:t xml:space="preserve">ental </w:t>
      </w:r>
      <w:r w:rsidR="00C04E4A">
        <w:t>H</w:t>
      </w:r>
      <w:r>
        <w:t xml:space="preserve">ealth </w:t>
      </w:r>
      <w:r w:rsidR="00C04E4A">
        <w:t>S</w:t>
      </w:r>
      <w:r>
        <w:t>upport</w:t>
      </w:r>
      <w:r w:rsidR="000223B1">
        <w:t>s</w:t>
      </w:r>
    </w:p>
    <w:p w14:paraId="31EE251C" w14:textId="393B11C7" w:rsidR="000223B1" w:rsidRDefault="000223B1" w:rsidP="004B1173">
      <w:pPr>
        <w:pStyle w:val="list0020paragraph"/>
        <w:numPr>
          <w:ilvl w:val="0"/>
          <w:numId w:val="27"/>
        </w:numPr>
        <w:spacing w:after="0" w:line="240" w:lineRule="atLeast"/>
      </w:pPr>
      <w:r>
        <w:t>Develop a Culture of Wellness by Providing Opportunities to Create Healthier Lifestyles and Improve One’s Physical and Mental Well-Being for the Future</w:t>
      </w:r>
    </w:p>
    <w:p w14:paraId="2A25C3EE" w14:textId="77777777" w:rsidR="004B1173" w:rsidRPr="004B1173" w:rsidRDefault="004B1173" w:rsidP="004B1173">
      <w:pPr>
        <w:pStyle w:val="list0020paragraph"/>
        <w:spacing w:after="0" w:line="240" w:lineRule="atLeast"/>
        <w:ind w:left="1140"/>
      </w:pPr>
    </w:p>
    <w:p w14:paraId="0B076A45" w14:textId="004698C2" w:rsidR="003100EF" w:rsidRDefault="003100EF" w:rsidP="006E456D">
      <w:pPr>
        <w:pStyle w:val="list0020paragraph"/>
        <w:numPr>
          <w:ilvl w:val="0"/>
          <w:numId w:val="37"/>
        </w:numPr>
        <w:spacing w:after="0" w:line="240" w:lineRule="atLeast"/>
        <w:rPr>
          <w:b/>
          <w:bCs/>
        </w:rPr>
      </w:pPr>
      <w:r>
        <w:rPr>
          <w:b/>
          <w:bCs/>
        </w:rPr>
        <w:t xml:space="preserve">Further Emphasis on Marketing </w:t>
      </w:r>
      <w:r w:rsidR="00907ABF">
        <w:rPr>
          <w:b/>
          <w:bCs/>
        </w:rPr>
        <w:t>Our School</w:t>
      </w:r>
    </w:p>
    <w:p w14:paraId="368487E6" w14:textId="07C0BCB1" w:rsidR="003100EF" w:rsidRPr="001C0AE7" w:rsidRDefault="003100EF" w:rsidP="001C0AE7">
      <w:pPr>
        <w:pStyle w:val="list0020paragraph"/>
        <w:numPr>
          <w:ilvl w:val="0"/>
          <w:numId w:val="28"/>
        </w:numPr>
        <w:spacing w:after="0" w:line="240" w:lineRule="atLeast"/>
        <w:rPr>
          <w:b/>
          <w:bCs/>
        </w:rPr>
      </w:pPr>
      <w:r w:rsidRPr="00303981">
        <w:t xml:space="preserve">Bringing out the </w:t>
      </w:r>
      <w:r w:rsidR="00372FA8">
        <w:t>A</w:t>
      </w:r>
      <w:r w:rsidRPr="00303981">
        <w:t xml:space="preserve">esthetics of </w:t>
      </w:r>
      <w:r w:rsidR="00372FA8">
        <w:t>O</w:t>
      </w:r>
      <w:r w:rsidRPr="00303981">
        <w:t xml:space="preserve">ur </w:t>
      </w:r>
      <w:r w:rsidR="00372FA8">
        <w:t>S</w:t>
      </w:r>
      <w:r w:rsidRPr="00303981">
        <w:t xml:space="preserve">ystem and </w:t>
      </w:r>
      <w:r w:rsidR="00372FA8">
        <w:t>I</w:t>
      </w:r>
      <w:r w:rsidRPr="00303981">
        <w:t>mproving it</w:t>
      </w:r>
    </w:p>
    <w:p w14:paraId="2B6CAADC" w14:textId="57807FBC" w:rsidR="002F3CFF" w:rsidRPr="004B1173" w:rsidRDefault="00372FA8" w:rsidP="004B1173">
      <w:pPr>
        <w:pStyle w:val="list0020paragraph"/>
        <w:numPr>
          <w:ilvl w:val="0"/>
          <w:numId w:val="28"/>
        </w:numPr>
        <w:spacing w:after="0" w:line="240" w:lineRule="atLeast"/>
        <w:rPr>
          <w:b/>
          <w:bCs/>
        </w:rPr>
      </w:pPr>
      <w:r>
        <w:t>Media Exposure of</w:t>
      </w:r>
      <w:r w:rsidR="003100EF" w:rsidRPr="00303981">
        <w:t xml:space="preserve"> </w:t>
      </w:r>
      <w:r w:rsidR="0022722E">
        <w:t>A</w:t>
      </w:r>
      <w:r w:rsidR="003100EF" w:rsidRPr="00303981">
        <w:t xml:space="preserve">ctual </w:t>
      </w:r>
      <w:r w:rsidR="0022722E">
        <w:t>R</w:t>
      </w:r>
      <w:r w:rsidR="003100EF" w:rsidRPr="00303981">
        <w:t>ealties</w:t>
      </w:r>
      <w:r w:rsidR="0022722E">
        <w:t xml:space="preserve">: </w:t>
      </w:r>
      <w:r>
        <w:t>T</w:t>
      </w:r>
      <w:r w:rsidR="003100EF" w:rsidRPr="00303981">
        <w:t xml:space="preserve">eacher </w:t>
      </w:r>
      <w:r>
        <w:t>R</w:t>
      </w:r>
      <w:r w:rsidR="003100EF" w:rsidRPr="00303981">
        <w:t>etention</w:t>
      </w:r>
      <w:r w:rsidR="0022722E">
        <w:t xml:space="preserve">, </w:t>
      </w:r>
      <w:r>
        <w:t>Course O</w:t>
      </w:r>
      <w:r w:rsidR="0022722E">
        <w:t xml:space="preserve">fferings, and other areas of </w:t>
      </w:r>
      <w:r>
        <w:t>S</w:t>
      </w:r>
      <w:r w:rsidR="0022722E">
        <w:t>trength</w:t>
      </w:r>
    </w:p>
    <w:p w14:paraId="77B13B0A" w14:textId="77777777" w:rsidR="004B1173" w:rsidRPr="004B1173" w:rsidRDefault="004B1173" w:rsidP="004B1173">
      <w:pPr>
        <w:pStyle w:val="list0020paragraph"/>
        <w:spacing w:after="0" w:line="240" w:lineRule="atLeast"/>
        <w:ind w:left="1500"/>
        <w:rPr>
          <w:b/>
          <w:bCs/>
        </w:rPr>
      </w:pPr>
    </w:p>
    <w:p w14:paraId="21611383" w14:textId="0B2CFA06" w:rsidR="004B1173" w:rsidRPr="004B1173" w:rsidRDefault="007E31B5" w:rsidP="004B1173">
      <w:pPr>
        <w:pStyle w:val="list0020paragraph"/>
        <w:numPr>
          <w:ilvl w:val="0"/>
          <w:numId w:val="37"/>
        </w:numPr>
        <w:spacing w:after="0" w:line="240" w:lineRule="atLeast"/>
        <w:rPr>
          <w:b/>
          <w:bCs/>
        </w:rPr>
      </w:pPr>
      <w:r w:rsidRPr="00E62F61">
        <w:rPr>
          <w:b/>
          <w:bCs/>
        </w:rPr>
        <w:t xml:space="preserve">Create </w:t>
      </w:r>
      <w:r w:rsidR="00907ABF" w:rsidRPr="00E62F61">
        <w:rPr>
          <w:b/>
          <w:bCs/>
        </w:rPr>
        <w:t>Systems</w:t>
      </w:r>
      <w:r w:rsidRPr="00E62F61">
        <w:rPr>
          <w:b/>
          <w:bCs/>
        </w:rPr>
        <w:t xml:space="preserve"> for </w:t>
      </w:r>
      <w:r w:rsidR="00AF022F">
        <w:rPr>
          <w:b/>
          <w:bCs/>
        </w:rPr>
        <w:t>All-</w:t>
      </w:r>
      <w:r w:rsidR="002F3CFF" w:rsidRPr="00E62F61">
        <w:rPr>
          <w:b/>
          <w:bCs/>
        </w:rPr>
        <w:t>Staff Retention</w:t>
      </w:r>
      <w:r w:rsidR="00AF022F">
        <w:rPr>
          <w:b/>
          <w:bCs/>
        </w:rPr>
        <w:t>,</w:t>
      </w:r>
      <w:r w:rsidR="00E62F61" w:rsidRPr="00E62F61">
        <w:rPr>
          <w:b/>
          <w:bCs/>
        </w:rPr>
        <w:t xml:space="preserve"> </w:t>
      </w:r>
      <w:r w:rsidRPr="00E62F61">
        <w:rPr>
          <w:b/>
          <w:bCs/>
        </w:rPr>
        <w:t>C</w:t>
      </w:r>
      <w:r w:rsidR="000E0917" w:rsidRPr="00E62F61">
        <w:rPr>
          <w:b/>
          <w:bCs/>
        </w:rPr>
        <w:t xml:space="preserve">onsidering </w:t>
      </w:r>
      <w:r w:rsidR="00907ABF" w:rsidRPr="00E62F61">
        <w:rPr>
          <w:b/>
          <w:bCs/>
        </w:rPr>
        <w:t>Location</w:t>
      </w:r>
      <w:r w:rsidR="00AF022F">
        <w:rPr>
          <w:b/>
          <w:bCs/>
        </w:rPr>
        <w:t xml:space="preserve"> and </w:t>
      </w:r>
      <w:r w:rsidRPr="00E62F61">
        <w:rPr>
          <w:b/>
          <w:bCs/>
        </w:rPr>
        <w:t>E</w:t>
      </w:r>
      <w:r w:rsidR="000E0917" w:rsidRPr="00E62F61">
        <w:rPr>
          <w:b/>
          <w:bCs/>
        </w:rPr>
        <w:t xml:space="preserve">conomic </w:t>
      </w:r>
      <w:r w:rsidRPr="00E62F61">
        <w:rPr>
          <w:b/>
          <w:bCs/>
        </w:rPr>
        <w:t>C</w:t>
      </w:r>
      <w:r w:rsidR="000E0917" w:rsidRPr="00E62F61">
        <w:rPr>
          <w:b/>
          <w:bCs/>
        </w:rPr>
        <w:t>onditions</w:t>
      </w:r>
    </w:p>
    <w:p w14:paraId="4D2F6A07" w14:textId="22EF7571" w:rsidR="00907ABF" w:rsidRDefault="00907ABF" w:rsidP="00907ABF">
      <w:pPr>
        <w:pStyle w:val="list0020paragraph"/>
        <w:numPr>
          <w:ilvl w:val="0"/>
          <w:numId w:val="32"/>
        </w:numPr>
        <w:spacing w:after="0" w:line="240" w:lineRule="atLeast"/>
      </w:pPr>
      <w:r>
        <w:t>Retention of Young</w:t>
      </w:r>
      <w:r w:rsidR="00AF022F">
        <w:t>er</w:t>
      </w:r>
      <w:r>
        <w:t xml:space="preserve"> </w:t>
      </w:r>
      <w:r w:rsidR="00AF022F">
        <w:t xml:space="preserve">Teaching </w:t>
      </w:r>
      <w:r>
        <w:t>Staff</w:t>
      </w:r>
      <w:r w:rsidR="00AF022F">
        <w:t xml:space="preserve"> and Consideration of Their Needs</w:t>
      </w:r>
      <w:r>
        <w:t xml:space="preserve"> </w:t>
      </w:r>
    </w:p>
    <w:p w14:paraId="19C7CD84" w14:textId="6532F67A" w:rsidR="006E456D" w:rsidRDefault="002F3CFF" w:rsidP="004B1173">
      <w:pPr>
        <w:pStyle w:val="list0020paragraph"/>
        <w:numPr>
          <w:ilvl w:val="0"/>
          <w:numId w:val="32"/>
        </w:numPr>
        <w:spacing w:after="0" w:line="240" w:lineRule="atLeast"/>
      </w:pPr>
      <w:r>
        <w:t>Wages</w:t>
      </w:r>
      <w:r w:rsidR="00963E4D">
        <w:t xml:space="preserve"> for </w:t>
      </w:r>
      <w:r w:rsidR="007E31B5">
        <w:t>C</w:t>
      </w:r>
      <w:r w:rsidR="00963E4D">
        <w:t xml:space="preserve">lassified </w:t>
      </w:r>
      <w:r w:rsidR="007E31B5">
        <w:t>S</w:t>
      </w:r>
      <w:r w:rsidR="00963E4D">
        <w:t>taff</w:t>
      </w:r>
    </w:p>
    <w:p w14:paraId="6F268C4C" w14:textId="77777777" w:rsidR="004B1173" w:rsidRPr="004B1173" w:rsidRDefault="004B1173" w:rsidP="004B1173">
      <w:pPr>
        <w:pStyle w:val="list0020paragraph"/>
        <w:spacing w:after="0" w:line="240" w:lineRule="atLeast"/>
        <w:ind w:left="1440"/>
      </w:pPr>
    </w:p>
    <w:p w14:paraId="128BFFB4" w14:textId="639EE33B" w:rsidR="006E456D" w:rsidRDefault="006E456D" w:rsidP="004B1173">
      <w:pPr>
        <w:pStyle w:val="list0020paragraph"/>
        <w:numPr>
          <w:ilvl w:val="0"/>
          <w:numId w:val="37"/>
        </w:numPr>
        <w:spacing w:after="0" w:line="240" w:lineRule="atLeast"/>
        <w:rPr>
          <w:b/>
          <w:bCs/>
        </w:rPr>
      </w:pPr>
      <w:r w:rsidRPr="001C0AE7">
        <w:rPr>
          <w:b/>
          <w:bCs/>
        </w:rPr>
        <w:t xml:space="preserve">Total School Bond Referendum </w:t>
      </w:r>
      <w:r w:rsidR="009D59B4">
        <w:rPr>
          <w:b/>
          <w:bCs/>
        </w:rPr>
        <w:t>W</w:t>
      </w:r>
      <w:r w:rsidRPr="001C0AE7">
        <w:rPr>
          <w:b/>
          <w:bCs/>
        </w:rPr>
        <w:t xml:space="preserve">hile </w:t>
      </w:r>
      <w:r w:rsidR="009D59B4">
        <w:rPr>
          <w:b/>
          <w:bCs/>
        </w:rPr>
        <w:t>Considering</w:t>
      </w:r>
      <w:r w:rsidRPr="001C0AE7">
        <w:rPr>
          <w:b/>
          <w:bCs/>
        </w:rPr>
        <w:t xml:space="preserve"> </w:t>
      </w:r>
      <w:r w:rsidR="00DB6E55">
        <w:rPr>
          <w:b/>
          <w:bCs/>
        </w:rPr>
        <w:t xml:space="preserve">All </w:t>
      </w:r>
      <w:r w:rsidRPr="001C0AE7">
        <w:rPr>
          <w:b/>
          <w:bCs/>
        </w:rPr>
        <w:t>Economic Difficul</w:t>
      </w:r>
      <w:r w:rsidR="009D59B4">
        <w:rPr>
          <w:b/>
          <w:bCs/>
        </w:rPr>
        <w:t>ties</w:t>
      </w:r>
      <w:r>
        <w:rPr>
          <w:b/>
          <w:bCs/>
        </w:rPr>
        <w:t>:</w:t>
      </w:r>
    </w:p>
    <w:p w14:paraId="1FDD4767" w14:textId="5360FA90" w:rsidR="006E456D" w:rsidRPr="00C82F80" w:rsidRDefault="006E456D" w:rsidP="006E456D">
      <w:pPr>
        <w:pStyle w:val="list0020paragraph"/>
        <w:numPr>
          <w:ilvl w:val="0"/>
          <w:numId w:val="29"/>
        </w:numPr>
        <w:spacing w:after="0" w:line="240" w:lineRule="atLeast"/>
        <w:rPr>
          <w:b/>
          <w:bCs/>
        </w:rPr>
      </w:pPr>
      <w:r>
        <w:t xml:space="preserve">The </w:t>
      </w:r>
      <w:r w:rsidRPr="00303981">
        <w:t>Fieldhouse</w:t>
      </w:r>
      <w:r w:rsidR="00FD589F">
        <w:t xml:space="preserve"> Complex</w:t>
      </w:r>
      <w:r>
        <w:t xml:space="preserve"> as Already Planned</w:t>
      </w:r>
    </w:p>
    <w:p w14:paraId="0708F7F0" w14:textId="2BE36435" w:rsidR="006E456D" w:rsidRPr="00C82F80" w:rsidRDefault="006E456D" w:rsidP="006E456D">
      <w:pPr>
        <w:pStyle w:val="list0020paragraph"/>
        <w:numPr>
          <w:ilvl w:val="0"/>
          <w:numId w:val="29"/>
        </w:numPr>
        <w:spacing w:after="0" w:line="240" w:lineRule="atLeast"/>
        <w:rPr>
          <w:b/>
          <w:bCs/>
        </w:rPr>
      </w:pPr>
      <w:r>
        <w:t xml:space="preserve">Lunchroom </w:t>
      </w:r>
      <w:r w:rsidR="00FD589F">
        <w:t>S</w:t>
      </w:r>
      <w:r>
        <w:t>pace at Both Centers</w:t>
      </w:r>
    </w:p>
    <w:p w14:paraId="7E1C6A88" w14:textId="458E99D4" w:rsidR="006E456D" w:rsidRPr="00C82F80" w:rsidRDefault="006E456D" w:rsidP="006E456D">
      <w:pPr>
        <w:pStyle w:val="list0020paragraph"/>
        <w:numPr>
          <w:ilvl w:val="0"/>
          <w:numId w:val="29"/>
        </w:numPr>
        <w:spacing w:after="0" w:line="240" w:lineRule="atLeast"/>
        <w:rPr>
          <w:b/>
          <w:bCs/>
        </w:rPr>
      </w:pPr>
      <w:r>
        <w:t xml:space="preserve">Options for </w:t>
      </w:r>
      <w:r w:rsidR="00FD589F">
        <w:t xml:space="preserve">Creative </w:t>
      </w:r>
      <w:r>
        <w:t>Repurposing Stage Space at Both Centers</w:t>
      </w:r>
      <w:r w:rsidRPr="00C82F80">
        <w:t xml:space="preserve"> </w:t>
      </w:r>
    </w:p>
    <w:p w14:paraId="232FD407" w14:textId="77777777" w:rsidR="006E456D" w:rsidRPr="003D6110" w:rsidRDefault="006E456D" w:rsidP="006E456D">
      <w:pPr>
        <w:pStyle w:val="list0020paragraph"/>
        <w:numPr>
          <w:ilvl w:val="0"/>
          <w:numId w:val="29"/>
        </w:numPr>
        <w:spacing w:after="0" w:line="240" w:lineRule="atLeast"/>
        <w:rPr>
          <w:b/>
          <w:bCs/>
        </w:rPr>
      </w:pPr>
      <w:r>
        <w:t>Bus Garage and Storage Considerations</w:t>
      </w:r>
    </w:p>
    <w:p w14:paraId="7CE5C451" w14:textId="45E2ADB6" w:rsidR="006E456D" w:rsidRPr="00C82F80" w:rsidRDefault="006E456D" w:rsidP="006E456D">
      <w:pPr>
        <w:pStyle w:val="list0020paragraph"/>
        <w:numPr>
          <w:ilvl w:val="0"/>
          <w:numId w:val="29"/>
        </w:numPr>
        <w:spacing w:after="0" w:line="240" w:lineRule="atLeast"/>
        <w:rPr>
          <w:b/>
          <w:bCs/>
        </w:rPr>
      </w:pPr>
      <w:r>
        <w:t>Continue to Address Safe Entrances</w:t>
      </w:r>
      <w:r w:rsidR="00DB6E55">
        <w:t xml:space="preserve"> and Safety Issues</w:t>
      </w:r>
    </w:p>
    <w:p w14:paraId="1F7D4A8E" w14:textId="2270A5B7" w:rsidR="009D59B4" w:rsidRDefault="009D59B4" w:rsidP="0022722E">
      <w:pPr>
        <w:pStyle w:val="list0020paragraph"/>
        <w:spacing w:after="0" w:line="240" w:lineRule="atLeast"/>
        <w:ind w:left="0"/>
      </w:pPr>
    </w:p>
    <w:p w14:paraId="77C7C94A" w14:textId="7829CB25" w:rsidR="002F2CB2" w:rsidRPr="002F3CFF" w:rsidRDefault="002F2CB2" w:rsidP="002F2CB2">
      <w:pPr>
        <w:pStyle w:val="list0020paragraph"/>
        <w:numPr>
          <w:ilvl w:val="0"/>
          <w:numId w:val="36"/>
        </w:numPr>
        <w:spacing w:after="0"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Supporting </w:t>
      </w:r>
      <w:r w:rsidRPr="002F3CFF">
        <w:rPr>
          <w:b/>
          <w:bCs/>
          <w:sz w:val="28"/>
          <w:szCs w:val="28"/>
        </w:rPr>
        <w:t>Goals</w:t>
      </w:r>
      <w:r>
        <w:rPr>
          <w:b/>
          <w:bCs/>
          <w:sz w:val="28"/>
          <w:szCs w:val="28"/>
        </w:rPr>
        <w:t>:</w:t>
      </w:r>
    </w:p>
    <w:p w14:paraId="56921680" w14:textId="77777777" w:rsidR="002F2CB2" w:rsidRDefault="002F2CB2" w:rsidP="0022722E">
      <w:pPr>
        <w:pStyle w:val="list0020paragraph"/>
        <w:spacing w:after="0" w:line="240" w:lineRule="atLeast"/>
        <w:ind w:left="0"/>
      </w:pPr>
    </w:p>
    <w:p w14:paraId="3BD3745A" w14:textId="463CA7DC" w:rsidR="004B1173" w:rsidRDefault="009D59B4" w:rsidP="00B27324">
      <w:pPr>
        <w:pStyle w:val="list0020paragraph"/>
        <w:numPr>
          <w:ilvl w:val="0"/>
          <w:numId w:val="38"/>
        </w:numPr>
        <w:spacing w:after="0" w:line="240" w:lineRule="atLeast"/>
        <w:rPr>
          <w:b/>
          <w:bCs/>
        </w:rPr>
      </w:pPr>
      <w:r w:rsidRPr="003B4718">
        <w:rPr>
          <w:b/>
          <w:bCs/>
        </w:rPr>
        <w:t>Explor</w:t>
      </w:r>
      <w:r>
        <w:rPr>
          <w:b/>
          <w:bCs/>
        </w:rPr>
        <w:t xml:space="preserve">e </w:t>
      </w:r>
      <w:r w:rsidRPr="003B4718">
        <w:rPr>
          <w:b/>
          <w:bCs/>
        </w:rPr>
        <w:t xml:space="preserve">Affordable Housing Opportunities </w:t>
      </w:r>
    </w:p>
    <w:p w14:paraId="200083A8" w14:textId="77777777" w:rsidR="004E66EC" w:rsidRPr="00B27324" w:rsidRDefault="004E66EC" w:rsidP="004E66EC">
      <w:pPr>
        <w:pStyle w:val="list0020paragraph"/>
        <w:spacing w:after="0" w:line="240" w:lineRule="atLeast"/>
        <w:ind w:left="1140"/>
        <w:rPr>
          <w:b/>
          <w:bCs/>
        </w:rPr>
      </w:pPr>
    </w:p>
    <w:p w14:paraId="2215D4FF" w14:textId="0CC8A179" w:rsidR="003D1FE2" w:rsidRDefault="002F2CB2" w:rsidP="002F2CB2">
      <w:pPr>
        <w:pStyle w:val="list0020paragraph"/>
        <w:numPr>
          <w:ilvl w:val="0"/>
          <w:numId w:val="38"/>
        </w:numPr>
        <w:spacing w:after="0" w:line="240" w:lineRule="atLeast"/>
        <w:rPr>
          <w:b/>
          <w:bCs/>
        </w:rPr>
      </w:pPr>
      <w:r>
        <w:rPr>
          <w:b/>
          <w:bCs/>
        </w:rPr>
        <w:t xml:space="preserve">Support of </w:t>
      </w:r>
      <w:r w:rsidR="0022722E" w:rsidRPr="003B4718">
        <w:rPr>
          <w:b/>
          <w:bCs/>
        </w:rPr>
        <w:t xml:space="preserve">Board’s Continued Diligence in Preparing for </w:t>
      </w:r>
      <w:r w:rsidR="00285B2F">
        <w:rPr>
          <w:b/>
          <w:bCs/>
        </w:rPr>
        <w:t xml:space="preserve">Upcoming </w:t>
      </w:r>
      <w:r w:rsidR="0022722E" w:rsidRPr="003B4718">
        <w:rPr>
          <w:b/>
          <w:bCs/>
        </w:rPr>
        <w:t>Changing Leadership</w:t>
      </w:r>
    </w:p>
    <w:p w14:paraId="284C975E" w14:textId="1D57C9CB" w:rsidR="00B878C4" w:rsidRDefault="00B878C4" w:rsidP="00B878C4">
      <w:pPr>
        <w:pStyle w:val="list0020paragraph"/>
        <w:spacing w:after="0" w:line="240" w:lineRule="atLeast"/>
        <w:rPr>
          <w:b/>
          <w:bCs/>
        </w:rPr>
      </w:pPr>
    </w:p>
    <w:p w14:paraId="34204DCB" w14:textId="5A78879A" w:rsidR="009D59B4" w:rsidRDefault="009D59B4" w:rsidP="009D59B4">
      <w:pPr>
        <w:pStyle w:val="list0020paragraph"/>
        <w:spacing w:after="0" w:line="240" w:lineRule="atLeast"/>
        <w:rPr>
          <w:b/>
          <w:bCs/>
          <w:sz w:val="18"/>
          <w:szCs w:val="18"/>
        </w:rPr>
      </w:pPr>
    </w:p>
    <w:p w14:paraId="5CF7122F" w14:textId="77777777" w:rsidR="00B878C4" w:rsidRDefault="00B878C4" w:rsidP="009D59B4">
      <w:pPr>
        <w:pStyle w:val="list0020paragraph"/>
        <w:spacing w:after="0" w:line="240" w:lineRule="atLeast"/>
        <w:rPr>
          <w:b/>
          <w:bCs/>
        </w:rPr>
      </w:pPr>
    </w:p>
    <w:p w14:paraId="7CAE535A" w14:textId="693E4F81" w:rsidR="002F3CFF" w:rsidRPr="003A237E" w:rsidRDefault="002F3CFF" w:rsidP="00C62326">
      <w:pPr>
        <w:pStyle w:val="list0020paragraph"/>
        <w:spacing w:after="0" w:line="240" w:lineRule="atLeast"/>
        <w:ind w:left="0"/>
      </w:pPr>
    </w:p>
    <w:sectPr w:rsidR="002F3CFF" w:rsidRPr="003A237E" w:rsidSect="005F28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019"/>
    <w:multiLevelType w:val="hybridMultilevel"/>
    <w:tmpl w:val="B7A234BE"/>
    <w:lvl w:ilvl="0" w:tplc="07245A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715F01"/>
    <w:multiLevelType w:val="hybridMultilevel"/>
    <w:tmpl w:val="A9D8344E"/>
    <w:lvl w:ilvl="0" w:tplc="C9E26B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7C07C57"/>
    <w:multiLevelType w:val="hybridMultilevel"/>
    <w:tmpl w:val="A8AEBDAC"/>
    <w:lvl w:ilvl="0" w:tplc="220C71D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C56786A"/>
    <w:multiLevelType w:val="hybridMultilevel"/>
    <w:tmpl w:val="F56494CE"/>
    <w:lvl w:ilvl="0" w:tplc="37288AC4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CA66AC8"/>
    <w:multiLevelType w:val="hybridMultilevel"/>
    <w:tmpl w:val="1C3803CA"/>
    <w:lvl w:ilvl="0" w:tplc="3360351E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15AF1DF4"/>
    <w:multiLevelType w:val="hybridMultilevel"/>
    <w:tmpl w:val="FEE08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3F5F8A"/>
    <w:multiLevelType w:val="hybridMultilevel"/>
    <w:tmpl w:val="A3D477A4"/>
    <w:lvl w:ilvl="0" w:tplc="47AACF22">
      <w:start w:val="1"/>
      <w:numFmt w:val="decimal"/>
      <w:lvlText w:val="%1."/>
      <w:lvlJc w:val="left"/>
      <w:pPr>
        <w:ind w:left="153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90B7A06"/>
    <w:multiLevelType w:val="hybridMultilevel"/>
    <w:tmpl w:val="04407B4A"/>
    <w:lvl w:ilvl="0" w:tplc="027CCB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387E8C"/>
    <w:multiLevelType w:val="hybridMultilevel"/>
    <w:tmpl w:val="495EF0E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0A06534"/>
    <w:multiLevelType w:val="hybridMultilevel"/>
    <w:tmpl w:val="749A9856"/>
    <w:lvl w:ilvl="0" w:tplc="C64CCF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22F83D04"/>
    <w:multiLevelType w:val="hybridMultilevel"/>
    <w:tmpl w:val="E8F6D460"/>
    <w:lvl w:ilvl="0" w:tplc="F38264BA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74EF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96025"/>
    <w:multiLevelType w:val="hybridMultilevel"/>
    <w:tmpl w:val="8E967804"/>
    <w:lvl w:ilvl="0" w:tplc="9B324A9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74EF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67235"/>
    <w:multiLevelType w:val="hybridMultilevel"/>
    <w:tmpl w:val="A98CDD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B0B719D"/>
    <w:multiLevelType w:val="hybridMultilevel"/>
    <w:tmpl w:val="722A20BC"/>
    <w:lvl w:ilvl="0" w:tplc="C99E29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E3979AB"/>
    <w:multiLevelType w:val="hybridMultilevel"/>
    <w:tmpl w:val="6AACAB9E"/>
    <w:lvl w:ilvl="0" w:tplc="82488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430CE3"/>
    <w:multiLevelType w:val="hybridMultilevel"/>
    <w:tmpl w:val="8D0212CA"/>
    <w:lvl w:ilvl="0" w:tplc="C696D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BB6F3B"/>
    <w:multiLevelType w:val="hybridMultilevel"/>
    <w:tmpl w:val="2C1A420E"/>
    <w:lvl w:ilvl="0" w:tplc="796E0026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390A7E5B"/>
    <w:multiLevelType w:val="hybridMultilevel"/>
    <w:tmpl w:val="3648C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4573A"/>
    <w:multiLevelType w:val="hybridMultilevel"/>
    <w:tmpl w:val="2430B360"/>
    <w:lvl w:ilvl="0" w:tplc="FB22DD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54A88"/>
    <w:multiLevelType w:val="hybridMultilevel"/>
    <w:tmpl w:val="F85C8F5C"/>
    <w:lvl w:ilvl="0" w:tplc="2FEA8F7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3A370AF9"/>
    <w:multiLevelType w:val="hybridMultilevel"/>
    <w:tmpl w:val="EB08479C"/>
    <w:lvl w:ilvl="0" w:tplc="3A2C067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2F7458"/>
    <w:multiLevelType w:val="hybridMultilevel"/>
    <w:tmpl w:val="CD6AE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42FC3"/>
    <w:multiLevelType w:val="hybridMultilevel"/>
    <w:tmpl w:val="67BC388E"/>
    <w:lvl w:ilvl="0" w:tplc="B88C80B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4B5B1436"/>
    <w:multiLevelType w:val="hybridMultilevel"/>
    <w:tmpl w:val="7E805428"/>
    <w:lvl w:ilvl="0" w:tplc="81C615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0E77290"/>
    <w:multiLevelType w:val="hybridMultilevel"/>
    <w:tmpl w:val="8A9E64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27A5A12"/>
    <w:multiLevelType w:val="hybridMultilevel"/>
    <w:tmpl w:val="42D66A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7E077B"/>
    <w:multiLevelType w:val="hybridMultilevel"/>
    <w:tmpl w:val="53A2D642"/>
    <w:lvl w:ilvl="0" w:tplc="452CF9EC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880537"/>
    <w:multiLevelType w:val="hybridMultilevel"/>
    <w:tmpl w:val="035EAE0A"/>
    <w:lvl w:ilvl="0" w:tplc="6930B004">
      <w:start w:val="1"/>
      <w:numFmt w:val="decimal"/>
      <w:lvlText w:val="%1"/>
      <w:lvlJc w:val="left"/>
      <w:pPr>
        <w:ind w:left="1485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9FC7097"/>
    <w:multiLevelType w:val="hybridMultilevel"/>
    <w:tmpl w:val="3C46CF1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CE75E4E"/>
    <w:multiLevelType w:val="hybridMultilevel"/>
    <w:tmpl w:val="1F767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4759B3"/>
    <w:multiLevelType w:val="hybridMultilevel"/>
    <w:tmpl w:val="86FCD34E"/>
    <w:lvl w:ilvl="0" w:tplc="84289C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64F97E94"/>
    <w:multiLevelType w:val="hybridMultilevel"/>
    <w:tmpl w:val="84B0CE90"/>
    <w:lvl w:ilvl="0" w:tplc="8FD426D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47E0C"/>
    <w:multiLevelType w:val="hybridMultilevel"/>
    <w:tmpl w:val="E29A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23E3"/>
    <w:multiLevelType w:val="hybridMultilevel"/>
    <w:tmpl w:val="26666E42"/>
    <w:lvl w:ilvl="0" w:tplc="364674EE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9F3E6F"/>
    <w:multiLevelType w:val="hybridMultilevel"/>
    <w:tmpl w:val="7412337C"/>
    <w:lvl w:ilvl="0" w:tplc="62F23F0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476156B"/>
    <w:multiLevelType w:val="hybridMultilevel"/>
    <w:tmpl w:val="E6D04E36"/>
    <w:lvl w:ilvl="0" w:tplc="9F76053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46A63"/>
    <w:multiLevelType w:val="hybridMultilevel"/>
    <w:tmpl w:val="356CB98C"/>
    <w:lvl w:ilvl="0" w:tplc="BAF6FA18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9D74EF5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514B7"/>
    <w:multiLevelType w:val="hybridMultilevel"/>
    <w:tmpl w:val="FE00D1D2"/>
    <w:lvl w:ilvl="0" w:tplc="DB1A3558">
      <w:start w:val="1"/>
      <w:numFmt w:val="decimal"/>
      <w:lvlText w:val="%1."/>
      <w:lvlJc w:val="left"/>
      <w:pPr>
        <w:ind w:left="780" w:hanging="42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838873">
    <w:abstractNumId w:val="35"/>
  </w:num>
  <w:num w:numId="2" w16cid:durableId="2052457507">
    <w:abstractNumId w:val="37"/>
  </w:num>
  <w:num w:numId="3" w16cid:durableId="644702779">
    <w:abstractNumId w:val="31"/>
  </w:num>
  <w:num w:numId="4" w16cid:durableId="1832015702">
    <w:abstractNumId w:val="21"/>
  </w:num>
  <w:num w:numId="5" w16cid:durableId="644512203">
    <w:abstractNumId w:val="27"/>
  </w:num>
  <w:num w:numId="6" w16cid:durableId="1423331311">
    <w:abstractNumId w:val="0"/>
  </w:num>
  <w:num w:numId="7" w16cid:durableId="820389041">
    <w:abstractNumId w:val="7"/>
  </w:num>
  <w:num w:numId="8" w16cid:durableId="1224755626">
    <w:abstractNumId w:val="6"/>
  </w:num>
  <w:num w:numId="9" w16cid:durableId="2091461656">
    <w:abstractNumId w:val="18"/>
  </w:num>
  <w:num w:numId="10" w16cid:durableId="1378159052">
    <w:abstractNumId w:val="20"/>
  </w:num>
  <w:num w:numId="11" w16cid:durableId="1865824601">
    <w:abstractNumId w:val="22"/>
  </w:num>
  <w:num w:numId="12" w16cid:durableId="1727147376">
    <w:abstractNumId w:val="30"/>
  </w:num>
  <w:num w:numId="13" w16cid:durableId="786701864">
    <w:abstractNumId w:val="16"/>
  </w:num>
  <w:num w:numId="14" w16cid:durableId="864290346">
    <w:abstractNumId w:val="4"/>
  </w:num>
  <w:num w:numId="15" w16cid:durableId="1513255879">
    <w:abstractNumId w:val="1"/>
  </w:num>
  <w:num w:numId="16" w16cid:durableId="796995047">
    <w:abstractNumId w:val="17"/>
  </w:num>
  <w:num w:numId="17" w16cid:durableId="428434279">
    <w:abstractNumId w:val="26"/>
  </w:num>
  <w:num w:numId="18" w16cid:durableId="431895678">
    <w:abstractNumId w:val="32"/>
  </w:num>
  <w:num w:numId="19" w16cid:durableId="103617101">
    <w:abstractNumId w:val="11"/>
  </w:num>
  <w:num w:numId="20" w16cid:durableId="1486051616">
    <w:abstractNumId w:val="19"/>
  </w:num>
  <w:num w:numId="21" w16cid:durableId="2073119006">
    <w:abstractNumId w:val="36"/>
  </w:num>
  <w:num w:numId="22" w16cid:durableId="287442600">
    <w:abstractNumId w:val="10"/>
  </w:num>
  <w:num w:numId="23" w16cid:durableId="519314501">
    <w:abstractNumId w:val="3"/>
  </w:num>
  <w:num w:numId="24" w16cid:durableId="2130202045">
    <w:abstractNumId w:val="33"/>
  </w:num>
  <w:num w:numId="25" w16cid:durableId="181360174">
    <w:abstractNumId w:val="25"/>
  </w:num>
  <w:num w:numId="26" w16cid:durableId="975524156">
    <w:abstractNumId w:val="12"/>
  </w:num>
  <w:num w:numId="27" w16cid:durableId="1249584016">
    <w:abstractNumId w:val="24"/>
  </w:num>
  <w:num w:numId="28" w16cid:durableId="939484378">
    <w:abstractNumId w:val="28"/>
  </w:num>
  <w:num w:numId="29" w16cid:durableId="563566396">
    <w:abstractNumId w:val="29"/>
  </w:num>
  <w:num w:numId="30" w16cid:durableId="997272210">
    <w:abstractNumId w:val="8"/>
  </w:num>
  <w:num w:numId="31" w16cid:durableId="841091209">
    <w:abstractNumId w:val="9"/>
  </w:num>
  <w:num w:numId="32" w16cid:durableId="2121879252">
    <w:abstractNumId w:val="5"/>
  </w:num>
  <w:num w:numId="33" w16cid:durableId="894052277">
    <w:abstractNumId w:val="2"/>
  </w:num>
  <w:num w:numId="34" w16cid:durableId="1400012139">
    <w:abstractNumId w:val="14"/>
  </w:num>
  <w:num w:numId="35" w16cid:durableId="317731562">
    <w:abstractNumId w:val="34"/>
  </w:num>
  <w:num w:numId="36" w16cid:durableId="232130415">
    <w:abstractNumId w:val="15"/>
  </w:num>
  <w:num w:numId="37" w16cid:durableId="2083871540">
    <w:abstractNumId w:val="13"/>
  </w:num>
  <w:num w:numId="38" w16cid:durableId="9550654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EA0"/>
    <w:rsid w:val="000223B1"/>
    <w:rsid w:val="0009417A"/>
    <w:rsid w:val="000C2618"/>
    <w:rsid w:val="000E0491"/>
    <w:rsid w:val="000E0917"/>
    <w:rsid w:val="000E6CAB"/>
    <w:rsid w:val="00130875"/>
    <w:rsid w:val="001361AB"/>
    <w:rsid w:val="00140E03"/>
    <w:rsid w:val="00160ECB"/>
    <w:rsid w:val="00194778"/>
    <w:rsid w:val="001C0AE7"/>
    <w:rsid w:val="001E0D6A"/>
    <w:rsid w:val="0022722E"/>
    <w:rsid w:val="00285B2F"/>
    <w:rsid w:val="002C10A1"/>
    <w:rsid w:val="002D3D1F"/>
    <w:rsid w:val="002E1BA9"/>
    <w:rsid w:val="002F2CB2"/>
    <w:rsid w:val="002F3CFF"/>
    <w:rsid w:val="00303981"/>
    <w:rsid w:val="003100EF"/>
    <w:rsid w:val="00372FA8"/>
    <w:rsid w:val="00383A59"/>
    <w:rsid w:val="003A237E"/>
    <w:rsid w:val="003B4718"/>
    <w:rsid w:val="003C1B69"/>
    <w:rsid w:val="003D1FE2"/>
    <w:rsid w:val="003D6110"/>
    <w:rsid w:val="003F5FCB"/>
    <w:rsid w:val="0045398C"/>
    <w:rsid w:val="00474EA0"/>
    <w:rsid w:val="0047718E"/>
    <w:rsid w:val="004A4C3E"/>
    <w:rsid w:val="004B1173"/>
    <w:rsid w:val="004E66EC"/>
    <w:rsid w:val="005106DB"/>
    <w:rsid w:val="005637F1"/>
    <w:rsid w:val="005A4259"/>
    <w:rsid w:val="005F28CA"/>
    <w:rsid w:val="005F33FA"/>
    <w:rsid w:val="00612588"/>
    <w:rsid w:val="006318A4"/>
    <w:rsid w:val="006A7E2C"/>
    <w:rsid w:val="006E456D"/>
    <w:rsid w:val="006F1503"/>
    <w:rsid w:val="00725218"/>
    <w:rsid w:val="0073440C"/>
    <w:rsid w:val="00766DED"/>
    <w:rsid w:val="00771CF6"/>
    <w:rsid w:val="007B7849"/>
    <w:rsid w:val="007E2108"/>
    <w:rsid w:val="007E31B5"/>
    <w:rsid w:val="008421ED"/>
    <w:rsid w:val="008E0265"/>
    <w:rsid w:val="008E2270"/>
    <w:rsid w:val="008F3948"/>
    <w:rsid w:val="0090409E"/>
    <w:rsid w:val="00904D57"/>
    <w:rsid w:val="00907ABF"/>
    <w:rsid w:val="00915C9E"/>
    <w:rsid w:val="00932155"/>
    <w:rsid w:val="00943C5D"/>
    <w:rsid w:val="00946CF6"/>
    <w:rsid w:val="00963E4D"/>
    <w:rsid w:val="00995203"/>
    <w:rsid w:val="009C7735"/>
    <w:rsid w:val="009D14AE"/>
    <w:rsid w:val="009D59B4"/>
    <w:rsid w:val="009D5AB4"/>
    <w:rsid w:val="009F1A80"/>
    <w:rsid w:val="009F6F5A"/>
    <w:rsid w:val="00A054BB"/>
    <w:rsid w:val="00A24923"/>
    <w:rsid w:val="00A338CD"/>
    <w:rsid w:val="00A4585C"/>
    <w:rsid w:val="00A66A8F"/>
    <w:rsid w:val="00A843D4"/>
    <w:rsid w:val="00AE249E"/>
    <w:rsid w:val="00AF022F"/>
    <w:rsid w:val="00AF140B"/>
    <w:rsid w:val="00B27324"/>
    <w:rsid w:val="00B37E9B"/>
    <w:rsid w:val="00B671A7"/>
    <w:rsid w:val="00B8577F"/>
    <w:rsid w:val="00B878C4"/>
    <w:rsid w:val="00BA5348"/>
    <w:rsid w:val="00BC3688"/>
    <w:rsid w:val="00C04E4A"/>
    <w:rsid w:val="00C62326"/>
    <w:rsid w:val="00C82F80"/>
    <w:rsid w:val="00C8473F"/>
    <w:rsid w:val="00CA7B7A"/>
    <w:rsid w:val="00CC1699"/>
    <w:rsid w:val="00CC71B4"/>
    <w:rsid w:val="00D27588"/>
    <w:rsid w:val="00D413EE"/>
    <w:rsid w:val="00D80CE4"/>
    <w:rsid w:val="00DB6E55"/>
    <w:rsid w:val="00DC4FDF"/>
    <w:rsid w:val="00E413AF"/>
    <w:rsid w:val="00E62F61"/>
    <w:rsid w:val="00E70B4E"/>
    <w:rsid w:val="00EA31D3"/>
    <w:rsid w:val="00EE0839"/>
    <w:rsid w:val="00EF5C3A"/>
    <w:rsid w:val="00F271EF"/>
    <w:rsid w:val="00F76755"/>
    <w:rsid w:val="00FD589F"/>
    <w:rsid w:val="00FE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5C4EE"/>
  <w15:docId w15:val="{549F99F9-8E65-B245-8EA9-CBB41D59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74EA0"/>
    <w:pPr>
      <w:spacing w:line="260" w:lineRule="atLeast"/>
    </w:pPr>
    <w:rPr>
      <w:rFonts w:ascii="Calibri" w:eastAsia="Times New Roman" w:hAnsi="Calibri" w:cs="Times New Roman"/>
    </w:rPr>
  </w:style>
  <w:style w:type="paragraph" w:customStyle="1" w:styleId="list0020paragraph">
    <w:name w:val="list_0020paragraph"/>
    <w:basedOn w:val="Normal"/>
    <w:rsid w:val="00474EA0"/>
    <w:pPr>
      <w:spacing w:line="260" w:lineRule="atLeast"/>
      <w:ind w:left="720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474EA0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DefaultParagraphFont"/>
    <w:rsid w:val="00474EA0"/>
    <w:rPr>
      <w:rFonts w:ascii="Calibri" w:hAnsi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D27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9117">
      <w:bodyDiv w:val="1"/>
      <w:marLeft w:val="1440"/>
      <w:marRight w:val="144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Crozier</dc:creator>
  <cp:lastModifiedBy>Dale Crozier</cp:lastModifiedBy>
  <cp:revision>40</cp:revision>
  <cp:lastPrinted>2022-03-15T21:56:00Z</cp:lastPrinted>
  <dcterms:created xsi:type="dcterms:W3CDTF">2015-04-20T21:09:00Z</dcterms:created>
  <dcterms:modified xsi:type="dcterms:W3CDTF">2022-04-12T13:10:00Z</dcterms:modified>
</cp:coreProperties>
</file>