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6328" w14:textId="77149ECE" w:rsidR="0055274D" w:rsidRDefault="000D5DEA">
      <w:pPr>
        <w:pStyle w:val="Heading5"/>
        <w:rPr>
          <w:rFonts w:ascii="Imprint MT Shadow" w:hAnsi="Imprint MT Shadow"/>
          <w:b/>
          <w:smallCaps/>
          <w:sz w:val="16"/>
          <w:lang w:val="nb-NO"/>
        </w:rPr>
      </w:pPr>
      <w:r>
        <w:rPr>
          <w:rFonts w:ascii="Imprint MT Shadow" w:hAnsi="Imprint MT Shadow"/>
          <w:b/>
          <w:smallCaps/>
          <w:sz w:val="52"/>
          <w:lang w:val="nb-NO"/>
        </w:rPr>
        <w:t xml:space="preserve"> </w:t>
      </w:r>
      <w:r w:rsidR="0055274D">
        <w:rPr>
          <w:rFonts w:ascii="Imprint MT Shadow" w:hAnsi="Imprint MT Shadow"/>
          <w:b/>
          <w:smallCaps/>
          <w:sz w:val="52"/>
          <w:lang w:val="nb-NO"/>
        </w:rPr>
        <w:t>Trent Grundmeyer</w:t>
      </w:r>
      <w:r w:rsidR="00816CEB">
        <w:rPr>
          <w:rFonts w:ascii="Imprint MT Shadow" w:hAnsi="Imprint MT Shadow"/>
          <w:b/>
          <w:smallCaps/>
          <w:sz w:val="52"/>
          <w:lang w:val="nb-NO"/>
        </w:rPr>
        <w:t>,</w:t>
      </w:r>
      <w:r w:rsidR="00180F29">
        <w:rPr>
          <w:rFonts w:ascii="Imprint MT Shadow" w:hAnsi="Imprint MT Shadow"/>
          <w:b/>
          <w:smallCaps/>
          <w:sz w:val="52"/>
          <w:lang w:val="nb-NO"/>
        </w:rPr>
        <w:t xml:space="preserve"> </w:t>
      </w:r>
      <w:commentRangeStart w:id="0"/>
      <w:r w:rsidR="00115FE1">
        <w:rPr>
          <w:rFonts w:ascii="Imprint MT Shadow" w:hAnsi="Imprint MT Shadow"/>
          <w:b/>
          <w:smallCaps/>
          <w:sz w:val="52"/>
          <w:lang w:val="nb-NO"/>
        </w:rPr>
        <w:t>PH</w:t>
      </w:r>
      <w:r w:rsidR="00EC1B27">
        <w:rPr>
          <w:rFonts w:ascii="Imprint MT Shadow" w:hAnsi="Imprint MT Shadow"/>
          <w:b/>
          <w:smallCaps/>
          <w:sz w:val="52"/>
          <w:lang w:val="nb-NO"/>
        </w:rPr>
        <w:t>D</w:t>
      </w:r>
      <w:r w:rsidR="00180F29">
        <w:rPr>
          <w:rFonts w:ascii="Imprint MT Shadow" w:hAnsi="Imprint MT Shadow"/>
          <w:b/>
          <w:smallCaps/>
          <w:sz w:val="52"/>
          <w:lang w:val="nb-NO"/>
        </w:rPr>
        <w:t>.</w:t>
      </w:r>
      <w:commentRangeEnd w:id="0"/>
      <w:r w:rsidR="00B862AA">
        <w:rPr>
          <w:rStyle w:val="CommentReference"/>
        </w:rPr>
        <w:commentReference w:id="0"/>
      </w:r>
    </w:p>
    <w:p w14:paraId="24A7EE3E" w14:textId="77777777" w:rsidR="0055274D" w:rsidRDefault="009D5372">
      <w:pPr>
        <w:pStyle w:val="BodyText"/>
        <w:jc w:val="center"/>
        <w:rPr>
          <w:rFonts w:ascii="Book Antiqua" w:hAnsi="Book Antiqua"/>
          <w:b/>
          <w:sz w:val="22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86E50" wp14:editId="326C9E4D">
                <wp:simplePos x="0" y="0"/>
                <wp:positionH relativeFrom="column">
                  <wp:posOffset>-62865</wp:posOffset>
                </wp:positionH>
                <wp:positionV relativeFrom="paragraph">
                  <wp:posOffset>70485</wp:posOffset>
                </wp:positionV>
                <wp:extent cx="69723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8BE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55pt" to="544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" strokeweight="4.5pt">
                <v:stroke linestyle="thinThick"/>
              </v:line>
            </w:pict>
          </mc:Fallback>
        </mc:AlternateContent>
      </w:r>
    </w:p>
    <w:p w14:paraId="395A56C8" w14:textId="77777777" w:rsidR="00EA54FA" w:rsidRDefault="00EA54FA">
      <w:pPr>
        <w:pStyle w:val="BodyText"/>
        <w:rPr>
          <w:rFonts w:ascii="Book Antiqua" w:hAnsi="Book Antiqua"/>
          <w:b/>
          <w:sz w:val="22"/>
          <w:lang w:val="nb-NO"/>
        </w:rPr>
      </w:pPr>
    </w:p>
    <w:tbl>
      <w:tblPr>
        <w:tblStyle w:val="TableGrid"/>
        <w:tblW w:w="10620" w:type="dxa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960"/>
        <w:gridCol w:w="2970"/>
      </w:tblGrid>
      <w:tr w:rsidR="00EA0EE0" w:rsidRPr="00DE1306" w14:paraId="3BA1B11B" w14:textId="77777777" w:rsidTr="00EA0EE0">
        <w:tc>
          <w:tcPr>
            <w:tcW w:w="3690" w:type="dxa"/>
          </w:tcPr>
          <w:p w14:paraId="3C2D91C3" w14:textId="6DD132C5" w:rsidR="00680262" w:rsidRPr="00DE1306" w:rsidRDefault="00680262">
            <w:pPr>
              <w:pStyle w:val="BodyText"/>
              <w:rPr>
                <w:rFonts w:asciiTheme="majorHAnsi" w:hAnsiTheme="majorHAnsi"/>
                <w:b/>
                <w:szCs w:val="24"/>
                <w:u w:val="single"/>
                <w:lang w:val="nb-NO"/>
              </w:rPr>
            </w:pPr>
            <w:r w:rsidRPr="00DE1306">
              <w:rPr>
                <w:rFonts w:asciiTheme="majorHAnsi" w:hAnsiTheme="majorHAnsi"/>
                <w:b/>
                <w:szCs w:val="24"/>
                <w:u w:val="single"/>
                <w:lang w:val="nb-NO"/>
              </w:rPr>
              <w:t>Home Address:</w:t>
            </w:r>
          </w:p>
        </w:tc>
        <w:tc>
          <w:tcPr>
            <w:tcW w:w="3960" w:type="dxa"/>
          </w:tcPr>
          <w:p w14:paraId="3B3DAAB3" w14:textId="2DCF94CC" w:rsidR="00680262" w:rsidRPr="00DE1306" w:rsidRDefault="005623F0" w:rsidP="00680262">
            <w:pPr>
              <w:pStyle w:val="BodyText"/>
              <w:ind w:right="-251"/>
              <w:rPr>
                <w:rFonts w:asciiTheme="majorHAnsi" w:hAnsiTheme="majorHAnsi"/>
                <w:szCs w:val="24"/>
                <w:lang w:val="nb-NO"/>
              </w:rPr>
            </w:pPr>
            <w:r>
              <w:rPr>
                <w:rFonts w:asciiTheme="majorHAnsi" w:hAnsiTheme="majorHAnsi"/>
                <w:szCs w:val="24"/>
                <w:lang w:val="nb-NO"/>
              </w:rPr>
              <w:t>30379 U.S. Hwy. 69</w:t>
            </w:r>
          </w:p>
        </w:tc>
        <w:tc>
          <w:tcPr>
            <w:tcW w:w="2970" w:type="dxa"/>
          </w:tcPr>
          <w:p w14:paraId="47CA6C18" w14:textId="0A3C556F" w:rsidR="00680262" w:rsidRPr="00DE1306" w:rsidRDefault="005623F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>
              <w:rPr>
                <w:rFonts w:asciiTheme="majorHAnsi" w:hAnsiTheme="majorHAnsi"/>
                <w:szCs w:val="24"/>
                <w:lang w:val="nb-NO"/>
              </w:rPr>
              <w:t>Huxley, IA 50124</w:t>
            </w:r>
          </w:p>
        </w:tc>
      </w:tr>
      <w:tr w:rsidR="00EA0EE0" w:rsidRPr="00DE1306" w14:paraId="48C151C5" w14:textId="77777777" w:rsidTr="00EA0EE0">
        <w:tc>
          <w:tcPr>
            <w:tcW w:w="3690" w:type="dxa"/>
          </w:tcPr>
          <w:p w14:paraId="6682695D" w14:textId="692D76E7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lang w:val="nb-NO"/>
              </w:rPr>
              <w:t>Personal Email &amp; Phone:</w:t>
            </w:r>
          </w:p>
        </w:tc>
        <w:tc>
          <w:tcPr>
            <w:tcW w:w="3960" w:type="dxa"/>
          </w:tcPr>
          <w:p w14:paraId="3410FA17" w14:textId="10376917" w:rsidR="00EA0EE0" w:rsidRPr="00DE1306" w:rsidRDefault="00EA0EE0" w:rsidP="00680262">
            <w:pPr>
              <w:pStyle w:val="BodyText"/>
              <w:ind w:right="-251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u w:val="single"/>
              </w:rPr>
              <w:t>tgrundmeyer@gmail.com</w:t>
            </w:r>
            <w:r w:rsidRPr="00DE1306">
              <w:rPr>
                <w:rFonts w:asciiTheme="majorHAnsi" w:hAnsiTheme="majorHAnsi"/>
                <w:szCs w:val="24"/>
                <w:lang w:val="nb-NO"/>
              </w:rPr>
              <w:t xml:space="preserve">                  </w:t>
            </w:r>
          </w:p>
        </w:tc>
        <w:tc>
          <w:tcPr>
            <w:tcW w:w="2970" w:type="dxa"/>
          </w:tcPr>
          <w:p w14:paraId="0A570E03" w14:textId="38C763C8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lang w:val="nb-NO"/>
              </w:rPr>
              <w:t>(515) 205-9987</w:t>
            </w:r>
          </w:p>
        </w:tc>
      </w:tr>
      <w:tr w:rsidR="00EA0EE0" w:rsidRPr="00DE1306" w14:paraId="3F4BF4FD" w14:textId="77777777" w:rsidTr="00EA0EE0">
        <w:tc>
          <w:tcPr>
            <w:tcW w:w="3690" w:type="dxa"/>
          </w:tcPr>
          <w:p w14:paraId="45143139" w14:textId="117E07E7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</w:p>
        </w:tc>
        <w:tc>
          <w:tcPr>
            <w:tcW w:w="3960" w:type="dxa"/>
          </w:tcPr>
          <w:p w14:paraId="32B13E6F" w14:textId="46CF15A4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</w:p>
        </w:tc>
        <w:tc>
          <w:tcPr>
            <w:tcW w:w="2970" w:type="dxa"/>
          </w:tcPr>
          <w:p w14:paraId="54B50349" w14:textId="1A4AE8BB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</w:p>
        </w:tc>
      </w:tr>
      <w:tr w:rsidR="00EA0EE0" w:rsidRPr="00DE1306" w14:paraId="170FB97D" w14:textId="77777777" w:rsidTr="00EA0EE0">
        <w:tc>
          <w:tcPr>
            <w:tcW w:w="3690" w:type="dxa"/>
          </w:tcPr>
          <w:p w14:paraId="60027635" w14:textId="7E9F30BD" w:rsidR="00EA0EE0" w:rsidRPr="00DE1306" w:rsidRDefault="00EA0EE0">
            <w:pPr>
              <w:pStyle w:val="BodyText"/>
              <w:rPr>
                <w:rFonts w:asciiTheme="majorHAnsi" w:hAnsiTheme="majorHAnsi"/>
                <w:b/>
                <w:szCs w:val="24"/>
                <w:u w:val="single"/>
                <w:lang w:val="nb-NO"/>
              </w:rPr>
            </w:pPr>
            <w:r w:rsidRPr="00DE1306">
              <w:rPr>
                <w:rFonts w:asciiTheme="majorHAnsi" w:hAnsiTheme="majorHAnsi"/>
                <w:b/>
                <w:szCs w:val="24"/>
                <w:u w:val="single"/>
                <w:lang w:val="nb-NO"/>
              </w:rPr>
              <w:t>Office Address:</w:t>
            </w:r>
          </w:p>
        </w:tc>
        <w:tc>
          <w:tcPr>
            <w:tcW w:w="3960" w:type="dxa"/>
          </w:tcPr>
          <w:p w14:paraId="597DC976" w14:textId="65EF2E76" w:rsidR="00EA0EE0" w:rsidRPr="00DE1306" w:rsidRDefault="00B42415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lang w:val="nb-NO"/>
              </w:rPr>
              <w:t>2</w:t>
            </w:r>
            <w:r w:rsidR="00294DCC">
              <w:rPr>
                <w:rFonts w:asciiTheme="majorHAnsi" w:hAnsiTheme="majorHAnsi"/>
                <w:szCs w:val="24"/>
                <w:lang w:val="nb-NO"/>
              </w:rPr>
              <w:t>702 Forest</w:t>
            </w:r>
            <w:r w:rsidR="00EA0EE0" w:rsidRPr="00DE1306">
              <w:rPr>
                <w:rFonts w:asciiTheme="majorHAnsi" w:hAnsiTheme="majorHAnsi"/>
                <w:szCs w:val="24"/>
                <w:lang w:val="nb-NO"/>
              </w:rPr>
              <w:t xml:space="preserve"> Ave.</w:t>
            </w:r>
          </w:p>
        </w:tc>
        <w:tc>
          <w:tcPr>
            <w:tcW w:w="2970" w:type="dxa"/>
          </w:tcPr>
          <w:p w14:paraId="49A69786" w14:textId="5C425009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lang w:val="nb-NO"/>
              </w:rPr>
              <w:t>Des Moines, IA 50311</w:t>
            </w:r>
          </w:p>
        </w:tc>
      </w:tr>
      <w:tr w:rsidR="00EA0EE0" w:rsidRPr="00DE1306" w14:paraId="2EF84E51" w14:textId="77777777" w:rsidTr="00EA0EE0">
        <w:tc>
          <w:tcPr>
            <w:tcW w:w="3690" w:type="dxa"/>
          </w:tcPr>
          <w:p w14:paraId="514BA0AA" w14:textId="1E03CDDB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lang w:val="nb-NO"/>
              </w:rPr>
              <w:t>Work Email &amp; Phone:</w:t>
            </w:r>
          </w:p>
        </w:tc>
        <w:tc>
          <w:tcPr>
            <w:tcW w:w="3960" w:type="dxa"/>
          </w:tcPr>
          <w:p w14:paraId="5D5F72B2" w14:textId="31238867" w:rsidR="00EA0EE0" w:rsidRPr="00DE1306" w:rsidRDefault="00EB5003">
            <w:pPr>
              <w:pStyle w:val="BodyText"/>
              <w:rPr>
                <w:rFonts w:asciiTheme="majorHAnsi" w:hAnsiTheme="majorHAnsi"/>
                <w:szCs w:val="24"/>
                <w:u w:val="single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u w:val="single"/>
                <w:lang w:val="nb-NO"/>
              </w:rPr>
              <w:t>t</w:t>
            </w:r>
            <w:r w:rsidR="00EA0EE0" w:rsidRPr="00DE1306">
              <w:rPr>
                <w:rFonts w:asciiTheme="majorHAnsi" w:hAnsiTheme="majorHAnsi"/>
                <w:szCs w:val="24"/>
                <w:u w:val="single"/>
                <w:lang w:val="nb-NO"/>
              </w:rPr>
              <w:t>rent.grundmeyer@drake.edu</w:t>
            </w:r>
          </w:p>
        </w:tc>
        <w:tc>
          <w:tcPr>
            <w:tcW w:w="2970" w:type="dxa"/>
          </w:tcPr>
          <w:p w14:paraId="31C007CF" w14:textId="60F69A1D" w:rsidR="00EA0EE0" w:rsidRPr="00DE1306" w:rsidRDefault="00EA0EE0">
            <w:pPr>
              <w:pStyle w:val="BodyText"/>
              <w:rPr>
                <w:rFonts w:asciiTheme="majorHAnsi" w:hAnsiTheme="majorHAnsi"/>
                <w:szCs w:val="24"/>
                <w:lang w:val="nb-NO"/>
              </w:rPr>
            </w:pPr>
            <w:r w:rsidRPr="00DE1306">
              <w:rPr>
                <w:rFonts w:asciiTheme="majorHAnsi" w:hAnsiTheme="majorHAnsi"/>
                <w:szCs w:val="24"/>
                <w:lang w:val="nb-NO"/>
              </w:rPr>
              <w:t>(515) 274-3719</w:t>
            </w:r>
          </w:p>
        </w:tc>
      </w:tr>
    </w:tbl>
    <w:p w14:paraId="3FFE7048" w14:textId="77777777" w:rsidR="00ED68C8" w:rsidRPr="00DE1306" w:rsidRDefault="00ED68C8" w:rsidP="00EA0EE0">
      <w:pPr>
        <w:pStyle w:val="BodyText"/>
        <w:rPr>
          <w:rFonts w:asciiTheme="majorHAnsi" w:hAnsiTheme="majorHAnsi"/>
          <w:szCs w:val="24"/>
        </w:rPr>
      </w:pPr>
    </w:p>
    <w:p w14:paraId="1F266169" w14:textId="77777777" w:rsidR="0055274D" w:rsidRPr="00DE1306" w:rsidRDefault="0055274D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  <w:t xml:space="preserve">     </w:t>
      </w:r>
    </w:p>
    <w:p w14:paraId="1E73B829" w14:textId="77777777" w:rsidR="0055274D" w:rsidRPr="00DE1306" w:rsidRDefault="005F05BA" w:rsidP="00ED68C8">
      <w:pPr>
        <w:pStyle w:val="Heading3"/>
        <w:rPr>
          <w:rFonts w:asciiTheme="majorHAnsi" w:hAnsiTheme="majorHAnsi"/>
          <w:b/>
          <w:smallCaps/>
          <w:sz w:val="24"/>
          <w:szCs w:val="24"/>
        </w:rPr>
      </w:pPr>
      <w:r w:rsidRPr="00DE1306">
        <w:rPr>
          <w:rFonts w:asciiTheme="majorHAnsi" w:hAnsiTheme="majorHAnsi"/>
          <w:b/>
          <w:sz w:val="24"/>
          <w:szCs w:val="24"/>
        </w:rPr>
        <w:t>EDUCATION</w:t>
      </w:r>
    </w:p>
    <w:p w14:paraId="586CCD84" w14:textId="7D31E728" w:rsidR="0055274D" w:rsidRPr="00DE1306" w:rsidRDefault="00B50560" w:rsidP="00ED68C8">
      <w:pPr>
        <w:tabs>
          <w:tab w:val="left" w:pos="1350"/>
          <w:tab w:val="left" w:pos="6300"/>
          <w:tab w:val="left" w:pos="7560"/>
        </w:tabs>
        <w:rPr>
          <w:rFonts w:asciiTheme="majorHAnsi" w:hAnsiTheme="majorHAnsi"/>
        </w:rPr>
      </w:pPr>
      <w:commentRangeStart w:id="1"/>
      <w:r w:rsidRPr="00DE1306">
        <w:rPr>
          <w:rFonts w:asciiTheme="majorHAnsi" w:hAnsiTheme="majorHAnsi"/>
          <w:b/>
        </w:rPr>
        <w:t>Doctorate of Philosophy, Major in Education</w:t>
      </w:r>
      <w:r w:rsidR="00B42415" w:rsidRPr="00DE1306">
        <w:rPr>
          <w:rFonts w:asciiTheme="majorHAnsi" w:hAnsiTheme="majorHAnsi"/>
        </w:rPr>
        <w:t xml:space="preserve">, </w:t>
      </w:r>
      <w:r w:rsidR="00B10903" w:rsidRPr="00DE1306">
        <w:rPr>
          <w:rFonts w:asciiTheme="majorHAnsi" w:hAnsiTheme="majorHAnsi"/>
        </w:rPr>
        <w:t>Iowa</w:t>
      </w:r>
      <w:r w:rsidR="00B42415" w:rsidRPr="00DE1306">
        <w:rPr>
          <w:rFonts w:asciiTheme="majorHAnsi" w:hAnsiTheme="majorHAnsi"/>
        </w:rPr>
        <w:t xml:space="preserve"> State University (</w:t>
      </w:r>
      <w:r w:rsidR="0055274D" w:rsidRPr="00DE1306">
        <w:rPr>
          <w:rFonts w:asciiTheme="majorHAnsi" w:hAnsiTheme="majorHAnsi"/>
        </w:rPr>
        <w:t>Ames, IA</w:t>
      </w:r>
      <w:r w:rsidR="00B42415" w:rsidRPr="00DE1306">
        <w:rPr>
          <w:rFonts w:asciiTheme="majorHAnsi" w:hAnsiTheme="majorHAnsi"/>
        </w:rPr>
        <w:t>)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                    2012</w:t>
      </w:r>
    </w:p>
    <w:p w14:paraId="61152BE0" w14:textId="77777777" w:rsidR="0055274D" w:rsidRPr="00DE1306" w:rsidRDefault="005B6057" w:rsidP="00ED68C8">
      <w:pPr>
        <w:tabs>
          <w:tab w:val="left" w:pos="720"/>
          <w:tab w:val="left" w:pos="6300"/>
        </w:tabs>
        <w:ind w:left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Dissertation: A qualitative study on the perceptions of first year college students regarding technology and college readiness.</w:t>
      </w:r>
    </w:p>
    <w:p w14:paraId="4054463F" w14:textId="77777777" w:rsidR="004317F5" w:rsidRPr="00DE1306" w:rsidRDefault="004317F5" w:rsidP="00ED68C8">
      <w:pPr>
        <w:tabs>
          <w:tab w:val="left" w:pos="720"/>
          <w:tab w:val="left" w:pos="6300"/>
        </w:tabs>
        <w:ind w:left="720"/>
        <w:rPr>
          <w:rFonts w:asciiTheme="majorHAnsi" w:hAnsiTheme="majorHAnsi"/>
        </w:rPr>
      </w:pPr>
    </w:p>
    <w:p w14:paraId="044111F0" w14:textId="33185433" w:rsidR="0055274D" w:rsidRPr="00DE1306" w:rsidRDefault="005A4D35" w:rsidP="00ED68C8">
      <w:pPr>
        <w:tabs>
          <w:tab w:val="left" w:pos="1350"/>
          <w:tab w:val="left" w:pos="6300"/>
          <w:tab w:val="left" w:pos="7560"/>
        </w:tabs>
        <w:rPr>
          <w:rFonts w:asciiTheme="majorHAnsi" w:hAnsiTheme="majorHAnsi"/>
        </w:rPr>
      </w:pPr>
      <w:r w:rsidRPr="00DE1306">
        <w:rPr>
          <w:rFonts w:asciiTheme="majorHAnsi" w:hAnsiTheme="majorHAnsi"/>
          <w:b/>
        </w:rPr>
        <w:t>Superintendent Licensure in</w:t>
      </w:r>
      <w:r w:rsidR="0055274D" w:rsidRPr="00DE1306">
        <w:rPr>
          <w:rFonts w:asciiTheme="majorHAnsi" w:hAnsiTheme="majorHAnsi"/>
          <w:b/>
        </w:rPr>
        <w:t xml:space="preserve"> Advanced Studies</w:t>
      </w:r>
      <w:r w:rsidR="00B42415" w:rsidRPr="00DE1306">
        <w:rPr>
          <w:rFonts w:asciiTheme="majorHAnsi" w:hAnsiTheme="majorHAnsi"/>
        </w:rPr>
        <w:t xml:space="preserve">, </w:t>
      </w:r>
      <w:r w:rsidRPr="00DE1306">
        <w:rPr>
          <w:rFonts w:asciiTheme="majorHAnsi" w:hAnsiTheme="majorHAnsi"/>
        </w:rPr>
        <w:t>Iowa</w:t>
      </w:r>
      <w:r w:rsidR="00B42415" w:rsidRPr="00DE1306">
        <w:rPr>
          <w:rFonts w:asciiTheme="majorHAnsi" w:hAnsiTheme="majorHAnsi"/>
        </w:rPr>
        <w:t xml:space="preserve"> State University (</w:t>
      </w:r>
      <w:r w:rsidRPr="00DE1306">
        <w:rPr>
          <w:rFonts w:asciiTheme="majorHAnsi" w:hAnsiTheme="majorHAnsi"/>
        </w:rPr>
        <w:t>Ames, IA</w:t>
      </w:r>
      <w:r w:rsidR="00B42415" w:rsidRPr="00DE1306">
        <w:rPr>
          <w:rFonts w:asciiTheme="majorHAnsi" w:hAnsiTheme="majorHAnsi"/>
        </w:rPr>
        <w:t>)</w:t>
      </w:r>
      <w:r w:rsidR="0055274D" w:rsidRPr="00DE1306">
        <w:rPr>
          <w:rFonts w:asciiTheme="majorHAnsi" w:hAnsiTheme="majorHAnsi"/>
        </w:rPr>
        <w:t xml:space="preserve">   </w:t>
      </w:r>
      <w:r w:rsidR="00ED68C8" w:rsidRPr="00DE1306">
        <w:rPr>
          <w:rFonts w:asciiTheme="majorHAnsi" w:hAnsiTheme="majorHAnsi"/>
        </w:rPr>
        <w:t xml:space="preserve">        </w:t>
      </w:r>
      <w:r w:rsidRPr="00DE1306">
        <w:rPr>
          <w:rFonts w:asciiTheme="majorHAnsi" w:hAnsiTheme="majorHAnsi"/>
        </w:rPr>
        <w:t xml:space="preserve">     </w:t>
      </w:r>
      <w:r w:rsidR="00B42415" w:rsidRPr="00DE1306">
        <w:rPr>
          <w:rFonts w:asciiTheme="majorHAnsi" w:hAnsiTheme="majorHAnsi"/>
        </w:rPr>
        <w:tab/>
        <w:t xml:space="preserve">                     2009</w:t>
      </w:r>
      <w:r w:rsidRPr="00DE1306">
        <w:rPr>
          <w:rFonts w:asciiTheme="majorHAnsi" w:hAnsiTheme="majorHAnsi"/>
        </w:rPr>
        <w:t xml:space="preserve">                         </w:t>
      </w:r>
    </w:p>
    <w:p w14:paraId="4F59C455" w14:textId="77777777" w:rsidR="0055274D" w:rsidRPr="00DE1306" w:rsidRDefault="00ED68C8" w:rsidP="00ED68C8">
      <w:pPr>
        <w:tabs>
          <w:tab w:val="left" w:pos="720"/>
          <w:tab w:val="left" w:pos="63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</w:r>
      <w:r w:rsidR="0055274D" w:rsidRPr="00DE1306">
        <w:rPr>
          <w:rFonts w:asciiTheme="majorHAnsi" w:hAnsiTheme="majorHAnsi"/>
        </w:rPr>
        <w:t>Certifications:  Iowa Superintendent Certification</w:t>
      </w:r>
    </w:p>
    <w:p w14:paraId="7C17A790" w14:textId="77777777" w:rsidR="004317F5" w:rsidRPr="00DE1306" w:rsidRDefault="004317F5" w:rsidP="00ED68C8">
      <w:pPr>
        <w:tabs>
          <w:tab w:val="left" w:pos="720"/>
          <w:tab w:val="left" w:pos="6300"/>
        </w:tabs>
        <w:rPr>
          <w:rFonts w:asciiTheme="majorHAnsi" w:hAnsiTheme="majorHAnsi"/>
        </w:rPr>
      </w:pPr>
    </w:p>
    <w:p w14:paraId="41CDC7CC" w14:textId="62B9DD56" w:rsidR="0055274D" w:rsidRPr="00DE1306" w:rsidRDefault="0055274D" w:rsidP="00ED68C8">
      <w:pPr>
        <w:tabs>
          <w:tab w:val="left" w:pos="1350"/>
          <w:tab w:val="left" w:pos="6300"/>
          <w:tab w:val="left" w:pos="7560"/>
        </w:tabs>
        <w:rPr>
          <w:rFonts w:asciiTheme="majorHAnsi" w:hAnsiTheme="majorHAnsi"/>
        </w:rPr>
      </w:pPr>
      <w:r w:rsidRPr="00DE1306">
        <w:rPr>
          <w:rFonts w:asciiTheme="majorHAnsi" w:hAnsiTheme="majorHAnsi"/>
          <w:b/>
        </w:rPr>
        <w:t>Master of Science in Education Degree</w:t>
      </w:r>
      <w:r w:rsidR="00B10903" w:rsidRPr="00DE1306">
        <w:rPr>
          <w:rFonts w:asciiTheme="majorHAnsi" w:hAnsiTheme="majorHAnsi"/>
        </w:rPr>
        <w:t>, Drake</w:t>
      </w:r>
      <w:r w:rsidR="00B42415" w:rsidRPr="00DE1306">
        <w:rPr>
          <w:rFonts w:asciiTheme="majorHAnsi" w:hAnsiTheme="majorHAnsi"/>
        </w:rPr>
        <w:t xml:space="preserve"> University</w:t>
      </w:r>
      <w:r w:rsidR="00ED68C8" w:rsidRPr="00DE1306">
        <w:rPr>
          <w:rFonts w:asciiTheme="majorHAnsi" w:hAnsiTheme="majorHAnsi"/>
        </w:rPr>
        <w:t xml:space="preserve"> </w:t>
      </w:r>
      <w:r w:rsidR="00B42415" w:rsidRPr="00DE1306">
        <w:rPr>
          <w:rFonts w:asciiTheme="majorHAnsi" w:hAnsiTheme="majorHAnsi"/>
        </w:rPr>
        <w:t>(</w:t>
      </w:r>
      <w:r w:rsidRPr="00DE1306">
        <w:rPr>
          <w:rFonts w:asciiTheme="majorHAnsi" w:hAnsiTheme="majorHAnsi"/>
        </w:rPr>
        <w:t>Des Moines, IA</w:t>
      </w:r>
      <w:r w:rsidR="00B42415" w:rsidRPr="00DE1306">
        <w:rPr>
          <w:rFonts w:asciiTheme="majorHAnsi" w:hAnsiTheme="majorHAnsi"/>
        </w:rPr>
        <w:t>)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                    2005</w:t>
      </w:r>
    </w:p>
    <w:p w14:paraId="79A06D9B" w14:textId="225D33B7" w:rsidR="0055274D" w:rsidRPr="00DE1306" w:rsidRDefault="0055274D" w:rsidP="000C3A48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DE1306">
        <w:rPr>
          <w:rFonts w:asciiTheme="majorHAnsi" w:hAnsiTheme="majorHAnsi"/>
          <w:sz w:val="24"/>
          <w:szCs w:val="24"/>
        </w:rPr>
        <w:t>Certifications:  K-12 Principal Endorsement,</w:t>
      </w:r>
      <w:r w:rsidR="00DF1A1A" w:rsidRPr="00DE1306">
        <w:rPr>
          <w:rFonts w:asciiTheme="majorHAnsi" w:hAnsiTheme="majorHAnsi"/>
          <w:sz w:val="24"/>
          <w:szCs w:val="24"/>
        </w:rPr>
        <w:t xml:space="preserve"> </w:t>
      </w:r>
      <w:r w:rsidRPr="00DE1306">
        <w:rPr>
          <w:rFonts w:asciiTheme="majorHAnsi" w:hAnsiTheme="majorHAnsi"/>
          <w:sz w:val="24"/>
          <w:szCs w:val="24"/>
        </w:rPr>
        <w:t>Evaluator Approval, Special Education Supervision</w:t>
      </w:r>
      <w:r w:rsidR="00B10903" w:rsidRPr="00DE1306">
        <w:rPr>
          <w:rFonts w:asciiTheme="majorHAnsi" w:hAnsiTheme="majorHAnsi"/>
          <w:sz w:val="24"/>
          <w:szCs w:val="24"/>
        </w:rPr>
        <w:t>, Data</w:t>
      </w:r>
      <w:r w:rsidRPr="00DE1306">
        <w:rPr>
          <w:rFonts w:asciiTheme="majorHAnsi" w:hAnsiTheme="majorHAnsi"/>
          <w:sz w:val="24"/>
          <w:szCs w:val="24"/>
        </w:rPr>
        <w:t xml:space="preserve"> Driven Leadership training</w:t>
      </w:r>
    </w:p>
    <w:p w14:paraId="328446DC" w14:textId="77777777" w:rsidR="004317F5" w:rsidRPr="00DE1306" w:rsidRDefault="004317F5" w:rsidP="00ED68C8">
      <w:pPr>
        <w:pStyle w:val="Header"/>
        <w:tabs>
          <w:tab w:val="clear" w:pos="4320"/>
          <w:tab w:val="clear" w:pos="8640"/>
        </w:tabs>
        <w:ind w:firstLine="1304"/>
        <w:rPr>
          <w:rFonts w:asciiTheme="majorHAnsi" w:hAnsiTheme="majorHAnsi"/>
          <w:sz w:val="24"/>
          <w:szCs w:val="24"/>
        </w:rPr>
      </w:pPr>
    </w:p>
    <w:p w14:paraId="1A99B94A" w14:textId="059EEDED" w:rsidR="0055274D" w:rsidRPr="00DE1306" w:rsidRDefault="005A4D35" w:rsidP="00ED68C8">
      <w:pPr>
        <w:tabs>
          <w:tab w:val="left" w:pos="6300"/>
          <w:tab w:val="left" w:pos="7560"/>
        </w:tabs>
        <w:rPr>
          <w:rFonts w:asciiTheme="majorHAnsi" w:hAnsiTheme="majorHAnsi"/>
        </w:rPr>
      </w:pPr>
      <w:r w:rsidRPr="00DE1306">
        <w:rPr>
          <w:rFonts w:asciiTheme="majorHAnsi" w:hAnsiTheme="majorHAnsi"/>
          <w:b/>
        </w:rPr>
        <w:t>Bachelor of Arts from the School of Education</w:t>
      </w:r>
      <w:r w:rsidR="00B42415" w:rsidRPr="00DE1306">
        <w:rPr>
          <w:rFonts w:asciiTheme="majorHAnsi" w:hAnsiTheme="majorHAnsi"/>
        </w:rPr>
        <w:t xml:space="preserve">, </w:t>
      </w:r>
      <w:r w:rsidR="00B10903" w:rsidRPr="00DE1306">
        <w:rPr>
          <w:rFonts w:asciiTheme="majorHAnsi" w:hAnsiTheme="majorHAnsi"/>
        </w:rPr>
        <w:t>Buena</w:t>
      </w:r>
      <w:r w:rsidR="0055274D" w:rsidRPr="00DE1306">
        <w:rPr>
          <w:rFonts w:asciiTheme="majorHAnsi" w:hAnsiTheme="majorHAnsi"/>
        </w:rPr>
        <w:t xml:space="preserve"> Vista University</w:t>
      </w:r>
      <w:r w:rsidR="00B42415" w:rsidRPr="00DE1306">
        <w:rPr>
          <w:rFonts w:asciiTheme="majorHAnsi" w:hAnsiTheme="majorHAnsi"/>
        </w:rPr>
        <w:t xml:space="preserve"> (</w:t>
      </w:r>
      <w:r w:rsidRPr="00DE1306">
        <w:rPr>
          <w:rFonts w:asciiTheme="majorHAnsi" w:hAnsiTheme="majorHAnsi"/>
        </w:rPr>
        <w:t>Storm Lake, IA</w:t>
      </w:r>
      <w:r w:rsidR="00B42415" w:rsidRPr="00DE1306">
        <w:rPr>
          <w:rFonts w:asciiTheme="majorHAnsi" w:hAnsiTheme="majorHAnsi"/>
        </w:rPr>
        <w:t>)</w:t>
      </w:r>
      <w:r w:rsidR="00B42415" w:rsidRPr="00DE1306">
        <w:rPr>
          <w:rFonts w:asciiTheme="majorHAnsi" w:hAnsiTheme="majorHAnsi"/>
        </w:rPr>
        <w:tab/>
        <w:t xml:space="preserve">                     2003</w:t>
      </w:r>
      <w:r w:rsidR="00ED68C8" w:rsidRPr="00DE1306">
        <w:rPr>
          <w:rFonts w:asciiTheme="majorHAnsi" w:hAnsiTheme="majorHAnsi"/>
        </w:rPr>
        <w:t xml:space="preserve">                </w:t>
      </w:r>
      <w:r w:rsidRPr="00DE1306">
        <w:rPr>
          <w:rFonts w:asciiTheme="majorHAnsi" w:hAnsiTheme="majorHAnsi"/>
        </w:rPr>
        <w:t xml:space="preserve">                            </w:t>
      </w:r>
    </w:p>
    <w:p w14:paraId="1666079B" w14:textId="77777777" w:rsidR="0055274D" w:rsidRPr="00DE1306" w:rsidRDefault="00ED68C8" w:rsidP="00ED68C8">
      <w:pPr>
        <w:tabs>
          <w:tab w:val="left" w:pos="720"/>
          <w:tab w:val="left" w:pos="24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</w:r>
      <w:r w:rsidR="0055274D" w:rsidRPr="00DE1306">
        <w:rPr>
          <w:rFonts w:asciiTheme="majorHAnsi" w:hAnsiTheme="majorHAnsi"/>
        </w:rPr>
        <w:t>Certifications:  Mandatory Child Abuse Re</w:t>
      </w:r>
      <w:r w:rsidRPr="00DE1306">
        <w:rPr>
          <w:rFonts w:asciiTheme="majorHAnsi" w:hAnsiTheme="majorHAnsi"/>
        </w:rPr>
        <w:t xml:space="preserve">porter &amp; </w:t>
      </w:r>
      <w:r w:rsidR="0055274D" w:rsidRPr="00DE1306">
        <w:rPr>
          <w:rFonts w:asciiTheme="majorHAnsi" w:hAnsiTheme="majorHAnsi"/>
        </w:rPr>
        <w:t>Universal Precautions</w:t>
      </w:r>
    </w:p>
    <w:p w14:paraId="179F3007" w14:textId="77777777" w:rsidR="004317F5" w:rsidRPr="00DE1306" w:rsidRDefault="004317F5" w:rsidP="00ED68C8">
      <w:pPr>
        <w:tabs>
          <w:tab w:val="left" w:pos="720"/>
          <w:tab w:val="left" w:pos="2430"/>
        </w:tabs>
        <w:rPr>
          <w:rFonts w:asciiTheme="majorHAnsi" w:hAnsiTheme="majorHAnsi"/>
        </w:rPr>
      </w:pPr>
    </w:p>
    <w:p w14:paraId="633E6FDE" w14:textId="6DB5800C" w:rsidR="0055274D" w:rsidRPr="00DE1306" w:rsidRDefault="0055274D" w:rsidP="00ED68C8">
      <w:pPr>
        <w:tabs>
          <w:tab w:val="left" w:pos="1350"/>
          <w:tab w:val="left" w:pos="2430"/>
          <w:tab w:val="left" w:pos="6300"/>
          <w:tab w:val="left" w:pos="7560"/>
        </w:tabs>
        <w:rPr>
          <w:rFonts w:asciiTheme="majorHAnsi" w:hAnsiTheme="majorHAnsi"/>
        </w:rPr>
      </w:pPr>
      <w:r w:rsidRPr="00DE1306">
        <w:rPr>
          <w:rFonts w:asciiTheme="majorHAnsi" w:hAnsiTheme="majorHAnsi"/>
          <w:b/>
        </w:rPr>
        <w:t>High School Diploma</w:t>
      </w:r>
      <w:r w:rsidR="00B10903" w:rsidRPr="00DE1306">
        <w:rPr>
          <w:rFonts w:asciiTheme="majorHAnsi" w:hAnsiTheme="majorHAnsi"/>
        </w:rPr>
        <w:t>, Oelwein</w:t>
      </w:r>
      <w:r w:rsidRPr="00DE1306">
        <w:rPr>
          <w:rFonts w:asciiTheme="majorHAnsi" w:hAnsiTheme="majorHAnsi"/>
        </w:rPr>
        <w:t xml:space="preserve"> High School             </w:t>
      </w:r>
      <w:r w:rsidR="00ED68C8" w:rsidRPr="00DE1306">
        <w:rPr>
          <w:rFonts w:asciiTheme="majorHAnsi" w:hAnsiTheme="majorHAnsi"/>
        </w:rPr>
        <w:t xml:space="preserve">                                                        </w:t>
      </w:r>
      <w:r w:rsidR="00DF1A1A" w:rsidRPr="00DE1306">
        <w:rPr>
          <w:rFonts w:asciiTheme="majorHAnsi" w:hAnsiTheme="majorHAnsi"/>
        </w:rPr>
        <w:t xml:space="preserve"> </w:t>
      </w:r>
      <w:r w:rsidR="00ED68C8" w:rsidRPr="00DE1306">
        <w:rPr>
          <w:rFonts w:asciiTheme="majorHAnsi" w:hAnsiTheme="majorHAnsi"/>
        </w:rPr>
        <w:t xml:space="preserve">  </w:t>
      </w:r>
      <w:r w:rsidR="00B42415" w:rsidRPr="00DE1306">
        <w:rPr>
          <w:rFonts w:asciiTheme="majorHAnsi" w:hAnsiTheme="majorHAnsi"/>
        </w:rPr>
        <w:tab/>
        <w:t xml:space="preserve">                  </w:t>
      </w:r>
      <w:r w:rsidR="00ED68C8" w:rsidRPr="00DE1306">
        <w:rPr>
          <w:rFonts w:asciiTheme="majorHAnsi" w:hAnsiTheme="majorHAnsi"/>
        </w:rPr>
        <w:t xml:space="preserve"> </w:t>
      </w:r>
      <w:r w:rsidR="00B10903" w:rsidRPr="00DE1306">
        <w:rPr>
          <w:rFonts w:asciiTheme="majorHAnsi" w:hAnsiTheme="majorHAnsi"/>
        </w:rPr>
        <w:t xml:space="preserve">  </w:t>
      </w:r>
      <w:commentRangeEnd w:id="1"/>
      <w:r w:rsidR="00B862AA" w:rsidRPr="00DE1306">
        <w:rPr>
          <w:rStyle w:val="CommentReference"/>
          <w:rFonts w:asciiTheme="majorHAnsi" w:hAnsiTheme="majorHAnsi"/>
          <w:sz w:val="24"/>
          <w:szCs w:val="24"/>
        </w:rPr>
        <w:commentReference w:id="1"/>
      </w:r>
      <w:r w:rsidR="00B42415" w:rsidRPr="00DE1306">
        <w:rPr>
          <w:rFonts w:asciiTheme="majorHAnsi" w:hAnsiTheme="majorHAnsi"/>
        </w:rPr>
        <w:t>1999</w:t>
      </w:r>
    </w:p>
    <w:p w14:paraId="6D567814" w14:textId="77777777" w:rsidR="005F05BA" w:rsidRPr="00DE1306" w:rsidRDefault="005F05BA" w:rsidP="00ED68C8">
      <w:pPr>
        <w:tabs>
          <w:tab w:val="left" w:pos="1350"/>
          <w:tab w:val="left" w:pos="2430"/>
          <w:tab w:val="left" w:pos="6300"/>
          <w:tab w:val="left" w:pos="7560"/>
        </w:tabs>
        <w:rPr>
          <w:rFonts w:asciiTheme="majorHAnsi" w:hAnsiTheme="majorHAnsi"/>
        </w:rPr>
      </w:pPr>
    </w:p>
    <w:p w14:paraId="29498EB4" w14:textId="77777777" w:rsidR="0055274D" w:rsidRPr="00DE1306" w:rsidRDefault="0055274D" w:rsidP="0055274D">
      <w:pPr>
        <w:tabs>
          <w:tab w:val="left" w:pos="1350"/>
          <w:tab w:val="left" w:pos="2430"/>
          <w:tab w:val="left" w:pos="6300"/>
        </w:tabs>
        <w:ind w:left="2880"/>
        <w:rPr>
          <w:rFonts w:asciiTheme="majorHAnsi" w:hAnsiTheme="majorHAnsi"/>
        </w:rPr>
      </w:pPr>
    </w:p>
    <w:p w14:paraId="05F4578D" w14:textId="059AD58A" w:rsidR="0055274D" w:rsidRPr="00DE1306" w:rsidRDefault="00EA54FA" w:rsidP="00497DAB">
      <w:pPr>
        <w:tabs>
          <w:tab w:val="left" w:pos="2430"/>
          <w:tab w:val="left" w:pos="6300"/>
        </w:tabs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PROFESSIONAL</w:t>
      </w:r>
      <w:r w:rsidR="00EC1B27" w:rsidRPr="00DE1306">
        <w:rPr>
          <w:rFonts w:asciiTheme="majorHAnsi" w:hAnsiTheme="majorHAnsi"/>
          <w:b/>
          <w:u w:val="single"/>
        </w:rPr>
        <w:t xml:space="preserve"> EX</w:t>
      </w:r>
      <w:r w:rsidRPr="00DE1306">
        <w:rPr>
          <w:rFonts w:asciiTheme="majorHAnsi" w:hAnsiTheme="majorHAnsi"/>
          <w:b/>
          <w:u w:val="single"/>
        </w:rPr>
        <w:t>PERIENCE</w:t>
      </w:r>
    </w:p>
    <w:p w14:paraId="0CDBD4F7" w14:textId="29FC370B" w:rsidR="003A1A85" w:rsidRPr="00623289" w:rsidRDefault="003A1A85" w:rsidP="00EA54FA">
      <w:pPr>
        <w:tabs>
          <w:tab w:val="left" w:pos="2430"/>
          <w:tab w:val="left" w:pos="6300"/>
        </w:tabs>
        <w:rPr>
          <w:rFonts w:asciiTheme="majorHAnsi" w:hAnsiTheme="majorHAnsi" w:cstheme="majorHAnsi"/>
          <w:color w:val="000000" w:themeColor="text1"/>
        </w:rPr>
      </w:pPr>
      <w:r w:rsidRPr="00623289">
        <w:rPr>
          <w:rFonts w:asciiTheme="majorHAnsi" w:hAnsiTheme="majorHAnsi" w:cstheme="majorHAnsi"/>
          <w:color w:val="000000" w:themeColor="text1"/>
        </w:rPr>
        <w:t>Faculty Administrative Fellow for Graduate Programs</w:t>
      </w:r>
      <w:r w:rsidRPr="00623289">
        <w:rPr>
          <w:rFonts w:asciiTheme="majorHAnsi" w:hAnsiTheme="majorHAnsi" w:cstheme="majorHAnsi"/>
          <w:color w:val="000000" w:themeColor="text1"/>
        </w:rPr>
        <w:tab/>
      </w:r>
      <w:r w:rsidRPr="00623289">
        <w:rPr>
          <w:rFonts w:asciiTheme="majorHAnsi" w:hAnsiTheme="majorHAnsi" w:cstheme="majorHAnsi"/>
          <w:color w:val="000000" w:themeColor="text1"/>
        </w:rPr>
        <w:tab/>
      </w:r>
      <w:r w:rsidRPr="00623289">
        <w:rPr>
          <w:rFonts w:asciiTheme="majorHAnsi" w:hAnsiTheme="majorHAnsi" w:cstheme="majorHAnsi"/>
          <w:color w:val="000000" w:themeColor="text1"/>
        </w:rPr>
        <w:tab/>
      </w:r>
      <w:r w:rsidRPr="00623289">
        <w:rPr>
          <w:rFonts w:asciiTheme="majorHAnsi" w:hAnsiTheme="majorHAnsi" w:cstheme="majorHAnsi"/>
          <w:color w:val="000000" w:themeColor="text1"/>
        </w:rPr>
        <w:tab/>
        <w:t xml:space="preserve">      2019-Present</w:t>
      </w:r>
    </w:p>
    <w:p w14:paraId="4EC78D18" w14:textId="4989E712" w:rsidR="003A1A85" w:rsidRPr="00623289" w:rsidRDefault="003A1A85" w:rsidP="007D4B4B">
      <w:pPr>
        <w:pStyle w:val="Default"/>
        <w:numPr>
          <w:ilvl w:val="3"/>
          <w:numId w:val="47"/>
        </w:numPr>
        <w:spacing w:after="32"/>
        <w:ind w:left="1080"/>
        <w:rPr>
          <w:rFonts w:asciiTheme="majorHAnsi" w:hAnsiTheme="majorHAnsi" w:cstheme="majorHAnsi"/>
          <w:color w:val="000000" w:themeColor="text1"/>
        </w:rPr>
      </w:pPr>
      <w:r w:rsidRPr="00623289">
        <w:rPr>
          <w:rFonts w:asciiTheme="majorHAnsi" w:hAnsiTheme="majorHAnsi" w:cstheme="majorHAnsi"/>
          <w:color w:val="000000" w:themeColor="text1"/>
        </w:rPr>
        <w:t>Articulate a vision of excellence for the graduate community</w:t>
      </w:r>
    </w:p>
    <w:p w14:paraId="429A84FA" w14:textId="77777777" w:rsidR="003A1A85" w:rsidRPr="00623289" w:rsidRDefault="003A1A85" w:rsidP="003A1A85">
      <w:pPr>
        <w:pStyle w:val="Default"/>
        <w:numPr>
          <w:ilvl w:val="0"/>
          <w:numId w:val="47"/>
        </w:numPr>
        <w:spacing w:after="32"/>
        <w:rPr>
          <w:rFonts w:asciiTheme="majorHAnsi" w:hAnsiTheme="majorHAnsi" w:cstheme="majorHAnsi"/>
          <w:color w:val="000000" w:themeColor="text1"/>
        </w:rPr>
      </w:pPr>
      <w:r w:rsidRPr="00623289">
        <w:rPr>
          <w:rFonts w:asciiTheme="majorHAnsi" w:hAnsiTheme="majorHAnsi" w:cstheme="majorHAnsi"/>
          <w:color w:val="000000" w:themeColor="text1"/>
        </w:rPr>
        <w:t>Leadership and facilitation for the processes of graduate curriculum development</w:t>
      </w:r>
    </w:p>
    <w:p w14:paraId="72CE388C" w14:textId="24B762D0" w:rsidR="003A1A85" w:rsidRDefault="003A1A85" w:rsidP="003A1A85">
      <w:pPr>
        <w:pStyle w:val="Default"/>
        <w:numPr>
          <w:ilvl w:val="0"/>
          <w:numId w:val="47"/>
        </w:numPr>
        <w:spacing w:after="32"/>
        <w:rPr>
          <w:rFonts w:asciiTheme="majorHAnsi" w:hAnsiTheme="majorHAnsi" w:cstheme="majorHAnsi"/>
          <w:color w:val="000000" w:themeColor="text1"/>
        </w:rPr>
      </w:pPr>
      <w:r w:rsidRPr="00623289">
        <w:rPr>
          <w:rFonts w:asciiTheme="majorHAnsi" w:hAnsiTheme="majorHAnsi" w:cstheme="majorHAnsi"/>
          <w:color w:val="000000" w:themeColor="text1"/>
        </w:rPr>
        <w:t>Coordinate and communicate graduate student services activities such as academic advising of graduate students and admissions decisions, and ensure responsive and equitable operational processes</w:t>
      </w:r>
    </w:p>
    <w:p w14:paraId="2A56809C" w14:textId="6B233943" w:rsidR="003A1A85" w:rsidRDefault="003A1A85" w:rsidP="003A1A85">
      <w:pPr>
        <w:pStyle w:val="Default"/>
        <w:numPr>
          <w:ilvl w:val="0"/>
          <w:numId w:val="47"/>
        </w:numPr>
        <w:spacing w:after="3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Facilitate meetings of the Graduate Council</w:t>
      </w:r>
    </w:p>
    <w:p w14:paraId="4BD87D02" w14:textId="34BE6F7B" w:rsidR="003A1A85" w:rsidRPr="00623289" w:rsidRDefault="003A1A85" w:rsidP="00623289">
      <w:pPr>
        <w:pStyle w:val="Default"/>
        <w:numPr>
          <w:ilvl w:val="0"/>
          <w:numId w:val="47"/>
        </w:numPr>
        <w:spacing w:after="3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Serve as liaison between Graduate Counsel and the Office of University Communications and Marketing</w:t>
      </w:r>
    </w:p>
    <w:p w14:paraId="6D071673" w14:textId="77777777" w:rsidR="003A1A85" w:rsidRDefault="003A1A85" w:rsidP="00EA54FA">
      <w:pPr>
        <w:tabs>
          <w:tab w:val="left" w:pos="2430"/>
          <w:tab w:val="left" w:pos="6300"/>
        </w:tabs>
        <w:rPr>
          <w:rFonts w:asciiTheme="majorHAnsi" w:hAnsiTheme="majorHAnsi"/>
        </w:rPr>
      </w:pPr>
    </w:p>
    <w:p w14:paraId="152417E7" w14:textId="6885B895" w:rsidR="00EA54FA" w:rsidRPr="00DE1306" w:rsidRDefault="00EA54FA" w:rsidP="00EA54FA">
      <w:pPr>
        <w:tabs>
          <w:tab w:val="left" w:pos="2430"/>
          <w:tab w:val="left" w:pos="63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Drake University, Ass</w:t>
      </w:r>
      <w:r w:rsidR="005623F0">
        <w:rPr>
          <w:rFonts w:asciiTheme="majorHAnsi" w:hAnsiTheme="majorHAnsi"/>
        </w:rPr>
        <w:t>ociate</w:t>
      </w:r>
      <w:r w:rsidRPr="00DE1306">
        <w:rPr>
          <w:rFonts w:asciiTheme="majorHAnsi" w:hAnsiTheme="majorHAnsi"/>
        </w:rPr>
        <w:t xml:space="preserve"> Professor of Education Leadership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</w:t>
      </w:r>
      <w:r w:rsidRPr="00DE1306">
        <w:rPr>
          <w:rFonts w:asciiTheme="majorHAnsi" w:hAnsiTheme="majorHAnsi"/>
        </w:rPr>
        <w:tab/>
        <w:t xml:space="preserve">      </w:t>
      </w:r>
      <w:r w:rsidR="008F7B6A" w:rsidRPr="00DE1306">
        <w:rPr>
          <w:rFonts w:asciiTheme="majorHAnsi" w:hAnsiTheme="majorHAnsi"/>
        </w:rPr>
        <w:tab/>
        <w:t xml:space="preserve">      </w:t>
      </w:r>
      <w:r w:rsidRPr="00DE1306">
        <w:rPr>
          <w:rFonts w:asciiTheme="majorHAnsi" w:hAnsiTheme="majorHAnsi"/>
        </w:rPr>
        <w:t>2013-Present</w:t>
      </w:r>
    </w:p>
    <w:p w14:paraId="16F22B08" w14:textId="77777777" w:rsidR="008F7B6A" w:rsidRPr="00DE1306" w:rsidRDefault="00A0113E" w:rsidP="00A0113E">
      <w:pPr>
        <w:spacing w:before="100" w:beforeAutospacing="1" w:after="100" w:afterAutospacing="1"/>
        <w:ind w:left="720" w:hanging="720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  <w:t>Courses Taught:</w:t>
      </w:r>
      <w:r w:rsidRPr="00DE1306">
        <w:rPr>
          <w:rFonts w:asciiTheme="majorHAnsi" w:hAnsiTheme="majorHAnsi"/>
          <w:bCs/>
        </w:rPr>
        <w:t xml:space="preserve"> </w:t>
      </w:r>
      <w:r w:rsidR="008F7B6A" w:rsidRPr="00DE1306">
        <w:rPr>
          <w:rFonts w:asciiTheme="majorHAnsi" w:hAnsiTheme="majorHAnsi"/>
          <w:bCs/>
        </w:rPr>
        <w:tab/>
      </w:r>
      <w:r w:rsidRPr="00DE1306">
        <w:rPr>
          <w:rFonts w:asciiTheme="majorHAnsi" w:hAnsiTheme="majorHAnsi"/>
          <w:bCs/>
        </w:rPr>
        <w:t>EDL 271-</w:t>
      </w:r>
      <w:r w:rsidRPr="00DE1306">
        <w:rPr>
          <w:rFonts w:asciiTheme="majorHAnsi" w:hAnsiTheme="majorHAnsi"/>
        </w:rPr>
        <w:t>Leadershi</w:t>
      </w:r>
      <w:r w:rsidR="008F7B6A" w:rsidRPr="00DE1306">
        <w:rPr>
          <w:rFonts w:asciiTheme="majorHAnsi" w:hAnsiTheme="majorHAnsi"/>
        </w:rPr>
        <w:t>p and the Profession</w:t>
      </w:r>
    </w:p>
    <w:p w14:paraId="413E0CC0" w14:textId="77777777" w:rsidR="008F7B6A" w:rsidRPr="00DE1306" w:rsidRDefault="00A0113E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>EDL 276-Applications of Scho</w:t>
      </w:r>
      <w:r w:rsidR="008F7B6A" w:rsidRPr="00DE1306">
        <w:rPr>
          <w:rFonts w:asciiTheme="majorHAnsi" w:hAnsiTheme="majorHAnsi"/>
        </w:rPr>
        <w:t>ol Law, Mandates, and Policies</w:t>
      </w:r>
    </w:p>
    <w:p w14:paraId="735E882C" w14:textId="77777777" w:rsidR="008F7B6A" w:rsidRPr="00DE1306" w:rsidRDefault="00A0113E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EDL </w:t>
      </w:r>
      <w:r w:rsidR="008F7B6A" w:rsidRPr="00DE1306">
        <w:rPr>
          <w:rFonts w:asciiTheme="majorHAnsi" w:hAnsiTheme="majorHAnsi"/>
        </w:rPr>
        <w:t>287-Supervision of Instruction</w:t>
      </w:r>
    </w:p>
    <w:p w14:paraId="2ED00EF9" w14:textId="0C9AF361" w:rsidR="00A0113E" w:rsidRPr="00DE1306" w:rsidRDefault="00A0113E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>EDL 291-Policy, Influence, and Legal Issues</w:t>
      </w:r>
    </w:p>
    <w:p w14:paraId="5929CDBC" w14:textId="33C691DE" w:rsidR="003143F0" w:rsidRPr="00DE1306" w:rsidRDefault="003143F0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>EDL 292-Clinical Seminar</w:t>
      </w:r>
    </w:p>
    <w:p w14:paraId="55AC549C" w14:textId="4F36C40E" w:rsidR="004430BC" w:rsidRPr="00DE1306" w:rsidRDefault="004430BC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>DOC 360-Technology and Leadership</w:t>
      </w:r>
    </w:p>
    <w:p w14:paraId="32EB1B85" w14:textId="659AFBAB" w:rsidR="000C3A48" w:rsidRPr="00DE1306" w:rsidRDefault="000C3A48" w:rsidP="000C3A48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lastRenderedPageBreak/>
        <w:t>EDCR 205-Critical Issues in Teacher Leadership</w:t>
      </w:r>
    </w:p>
    <w:p w14:paraId="3A71B0FF" w14:textId="369FF370" w:rsidR="0022325D" w:rsidRPr="00DE1306" w:rsidRDefault="0022325D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>EDUC 199-Principal Insights: Pathway to Employment (J-term 2016)</w:t>
      </w:r>
    </w:p>
    <w:p w14:paraId="21C9AB17" w14:textId="17E2C2A7" w:rsidR="00136B6A" w:rsidRPr="00DE1306" w:rsidRDefault="00136B6A" w:rsidP="008F7B6A">
      <w:pPr>
        <w:spacing w:before="100" w:beforeAutospacing="1" w:after="100" w:afterAutospacing="1"/>
        <w:ind w:left="1304" w:firstLine="1304"/>
        <w:contextualSpacing/>
        <w:rPr>
          <w:rFonts w:asciiTheme="majorHAnsi" w:hAnsiTheme="majorHAnsi"/>
        </w:rPr>
      </w:pPr>
      <w:r w:rsidRPr="00DE1306">
        <w:rPr>
          <w:rFonts w:asciiTheme="majorHAnsi" w:hAnsiTheme="majorHAnsi"/>
        </w:rPr>
        <w:t>EDUC 199/299-Perspectives on Education from Finland (J-term 2015 &amp; 2017)</w:t>
      </w:r>
    </w:p>
    <w:p w14:paraId="00724DFE" w14:textId="77777777" w:rsidR="00C31D67" w:rsidRPr="00DE1306" w:rsidRDefault="00C31D67" w:rsidP="00C31D67">
      <w:pPr>
        <w:rPr>
          <w:rFonts w:asciiTheme="majorHAnsi" w:hAnsiTheme="majorHAnsi"/>
        </w:rPr>
      </w:pPr>
    </w:p>
    <w:p w14:paraId="1BE69377" w14:textId="722F986B" w:rsidR="00EA0EE0" w:rsidRPr="00DE1306" w:rsidRDefault="00EA0EE0" w:rsidP="00EA54FA">
      <w:pPr>
        <w:pStyle w:val="Heading7"/>
        <w:ind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E1306">
        <w:rPr>
          <w:rFonts w:asciiTheme="majorHAnsi" w:hAnsiTheme="majorHAnsi"/>
          <w:b w:val="0"/>
          <w:sz w:val="24"/>
          <w:szCs w:val="24"/>
        </w:rPr>
        <w:t xml:space="preserve">Des Moines Area Community College, </w:t>
      </w:r>
      <w:r w:rsidR="00A0113E" w:rsidRPr="00DE1306">
        <w:rPr>
          <w:rFonts w:asciiTheme="majorHAnsi" w:hAnsiTheme="majorHAnsi"/>
          <w:b w:val="0"/>
          <w:sz w:val="24"/>
          <w:szCs w:val="24"/>
        </w:rPr>
        <w:t xml:space="preserve">Instructor </w:t>
      </w:r>
      <w:r w:rsidRPr="00DE1306">
        <w:rPr>
          <w:rFonts w:asciiTheme="majorHAnsi" w:hAnsiTheme="majorHAnsi"/>
          <w:b w:val="0"/>
          <w:sz w:val="24"/>
          <w:szCs w:val="24"/>
        </w:rPr>
        <w:t xml:space="preserve">Evaluator </w:t>
      </w:r>
      <w:r w:rsidRPr="00DE1306">
        <w:rPr>
          <w:rFonts w:asciiTheme="majorHAnsi" w:hAnsiTheme="majorHAnsi"/>
          <w:b w:val="0"/>
          <w:sz w:val="24"/>
          <w:szCs w:val="24"/>
        </w:rPr>
        <w:tab/>
      </w:r>
      <w:r w:rsidRPr="00DE1306">
        <w:rPr>
          <w:rFonts w:asciiTheme="majorHAnsi" w:hAnsiTheme="majorHAnsi"/>
          <w:b w:val="0"/>
          <w:sz w:val="24"/>
          <w:szCs w:val="24"/>
        </w:rPr>
        <w:tab/>
      </w:r>
      <w:r w:rsidRPr="00DE1306">
        <w:rPr>
          <w:rFonts w:asciiTheme="majorHAnsi" w:hAnsiTheme="majorHAnsi"/>
          <w:b w:val="0"/>
          <w:sz w:val="24"/>
          <w:szCs w:val="24"/>
        </w:rPr>
        <w:tab/>
      </w:r>
      <w:r w:rsidR="008F7B6A" w:rsidRPr="00DE1306">
        <w:rPr>
          <w:rFonts w:asciiTheme="majorHAnsi" w:hAnsiTheme="majorHAnsi"/>
          <w:b w:val="0"/>
          <w:sz w:val="24"/>
          <w:szCs w:val="24"/>
        </w:rPr>
        <w:tab/>
        <w:t xml:space="preserve">          </w:t>
      </w:r>
      <w:r w:rsidR="003F664F">
        <w:rPr>
          <w:rFonts w:asciiTheme="majorHAnsi" w:hAnsiTheme="majorHAnsi"/>
          <w:b w:val="0"/>
          <w:sz w:val="24"/>
          <w:szCs w:val="24"/>
        </w:rPr>
        <w:t xml:space="preserve">  </w:t>
      </w:r>
      <w:r w:rsidR="008F7B6A" w:rsidRPr="00DE1306">
        <w:rPr>
          <w:rFonts w:asciiTheme="majorHAnsi" w:hAnsiTheme="majorHAnsi"/>
          <w:b w:val="0"/>
          <w:sz w:val="24"/>
          <w:szCs w:val="24"/>
        </w:rPr>
        <w:t xml:space="preserve"> Fall</w:t>
      </w:r>
      <w:r w:rsidR="00A0113E" w:rsidRPr="00DE1306">
        <w:rPr>
          <w:rFonts w:asciiTheme="majorHAnsi" w:hAnsiTheme="majorHAnsi"/>
          <w:b w:val="0"/>
          <w:sz w:val="24"/>
          <w:szCs w:val="24"/>
        </w:rPr>
        <w:t>, 2014</w:t>
      </w:r>
    </w:p>
    <w:p w14:paraId="4CA3C890" w14:textId="77777777" w:rsidR="00EA0EE0" w:rsidRPr="00DE1306" w:rsidRDefault="00EA0EE0" w:rsidP="00EA54FA">
      <w:pPr>
        <w:pStyle w:val="Heading7"/>
        <w:ind w:firstLine="0"/>
        <w:jc w:val="both"/>
        <w:rPr>
          <w:rFonts w:asciiTheme="majorHAnsi" w:hAnsiTheme="majorHAnsi"/>
          <w:b w:val="0"/>
          <w:sz w:val="24"/>
          <w:szCs w:val="24"/>
        </w:rPr>
      </w:pPr>
    </w:p>
    <w:p w14:paraId="16C90F00" w14:textId="384AAE06" w:rsidR="004317F5" w:rsidRPr="00DE1306" w:rsidRDefault="00F14ECF" w:rsidP="00EA54FA">
      <w:pPr>
        <w:pStyle w:val="Heading7"/>
        <w:ind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E1306">
        <w:rPr>
          <w:rFonts w:asciiTheme="majorHAnsi" w:hAnsiTheme="majorHAnsi"/>
          <w:b w:val="0"/>
          <w:sz w:val="24"/>
          <w:szCs w:val="24"/>
        </w:rPr>
        <w:t>Indiano</w:t>
      </w:r>
      <w:r w:rsidR="00497DAB" w:rsidRPr="00DE1306">
        <w:rPr>
          <w:rFonts w:asciiTheme="majorHAnsi" w:hAnsiTheme="majorHAnsi"/>
          <w:b w:val="0"/>
          <w:sz w:val="24"/>
          <w:szCs w:val="24"/>
        </w:rPr>
        <w:t>la High School, 9-12 Principal</w:t>
      </w:r>
      <w:r w:rsidR="00497DAB" w:rsidRPr="00DE1306">
        <w:rPr>
          <w:rFonts w:asciiTheme="majorHAnsi" w:hAnsiTheme="majorHAnsi"/>
          <w:b w:val="0"/>
          <w:sz w:val="24"/>
          <w:szCs w:val="24"/>
        </w:rPr>
        <w:tab/>
        <w:t xml:space="preserve">   </w:t>
      </w:r>
      <w:r w:rsidRPr="00DE1306">
        <w:rPr>
          <w:rFonts w:asciiTheme="majorHAnsi" w:hAnsiTheme="majorHAnsi"/>
          <w:b w:val="0"/>
          <w:sz w:val="24"/>
          <w:szCs w:val="24"/>
        </w:rPr>
        <w:tab/>
      </w:r>
      <w:r w:rsidRPr="00DE1306">
        <w:rPr>
          <w:rFonts w:asciiTheme="majorHAnsi" w:hAnsiTheme="majorHAnsi"/>
          <w:b w:val="0"/>
          <w:sz w:val="24"/>
          <w:szCs w:val="24"/>
        </w:rPr>
        <w:tab/>
        <w:t xml:space="preserve">              </w:t>
      </w:r>
      <w:r w:rsidR="00497DAB" w:rsidRPr="00DE1306">
        <w:rPr>
          <w:rFonts w:asciiTheme="majorHAnsi" w:hAnsiTheme="majorHAnsi"/>
          <w:b w:val="0"/>
          <w:sz w:val="24"/>
          <w:szCs w:val="24"/>
        </w:rPr>
        <w:t xml:space="preserve">              </w:t>
      </w:r>
      <w:r w:rsidR="0083546D" w:rsidRPr="00DE1306">
        <w:rPr>
          <w:rFonts w:asciiTheme="majorHAnsi" w:hAnsiTheme="majorHAnsi"/>
          <w:b w:val="0"/>
          <w:sz w:val="24"/>
          <w:szCs w:val="24"/>
        </w:rPr>
        <w:t xml:space="preserve">  </w:t>
      </w:r>
      <w:r w:rsidR="003F664F">
        <w:rPr>
          <w:rFonts w:asciiTheme="majorHAnsi" w:hAnsiTheme="majorHAnsi"/>
          <w:b w:val="0"/>
          <w:sz w:val="24"/>
          <w:szCs w:val="24"/>
        </w:rPr>
        <w:t xml:space="preserve">   </w:t>
      </w:r>
      <w:r w:rsidR="0083546D" w:rsidRPr="00DE1306">
        <w:rPr>
          <w:rFonts w:asciiTheme="majorHAnsi" w:hAnsiTheme="majorHAnsi"/>
          <w:b w:val="0"/>
          <w:sz w:val="24"/>
          <w:szCs w:val="24"/>
        </w:rPr>
        <w:t xml:space="preserve">  </w:t>
      </w:r>
      <w:r w:rsidR="00CB41F9" w:rsidRPr="00DE1306">
        <w:rPr>
          <w:rFonts w:asciiTheme="majorHAnsi" w:hAnsiTheme="majorHAnsi"/>
          <w:b w:val="0"/>
          <w:sz w:val="24"/>
          <w:szCs w:val="24"/>
        </w:rPr>
        <w:t>2010</w:t>
      </w:r>
      <w:r w:rsidR="0083546D" w:rsidRPr="00DE1306">
        <w:rPr>
          <w:rFonts w:asciiTheme="majorHAnsi" w:hAnsiTheme="majorHAnsi"/>
          <w:b w:val="0"/>
          <w:sz w:val="24"/>
          <w:szCs w:val="24"/>
        </w:rPr>
        <w:t>-2013</w:t>
      </w:r>
    </w:p>
    <w:p w14:paraId="359A8CCC" w14:textId="77777777" w:rsidR="00211107" w:rsidRPr="00DE1306" w:rsidRDefault="00211107" w:rsidP="00211107">
      <w:pPr>
        <w:ind w:left="720"/>
        <w:rPr>
          <w:rFonts w:asciiTheme="majorHAnsi" w:hAnsiTheme="majorHAnsi"/>
        </w:rPr>
      </w:pPr>
    </w:p>
    <w:p w14:paraId="7BADE281" w14:textId="6E90AF17" w:rsidR="00EA0EE0" w:rsidRPr="00DE1306" w:rsidRDefault="00EA0EE0" w:rsidP="00EA0EE0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Simpson College, Guest Lecturer for Dr. Steve Rose</w:t>
      </w:r>
      <w:r w:rsidRPr="00DE1306">
        <w:rPr>
          <w:rFonts w:asciiTheme="majorHAnsi" w:hAnsiTheme="majorHAnsi"/>
        </w:rPr>
        <w:tab/>
        <w:t xml:space="preserve">                       </w:t>
      </w:r>
      <w:r w:rsidRPr="00DE1306">
        <w:rPr>
          <w:rFonts w:asciiTheme="majorHAnsi" w:hAnsiTheme="majorHAnsi"/>
        </w:rPr>
        <w:tab/>
        <w:t xml:space="preserve">        </w:t>
      </w:r>
      <w:r w:rsidR="00BC62D9" w:rsidRPr="00DE1306">
        <w:rPr>
          <w:rFonts w:asciiTheme="majorHAnsi" w:hAnsiTheme="majorHAnsi"/>
        </w:rPr>
        <w:t xml:space="preserve">                      </w:t>
      </w:r>
      <w:r w:rsidRPr="00DE1306">
        <w:rPr>
          <w:rFonts w:asciiTheme="majorHAnsi" w:hAnsiTheme="majorHAnsi"/>
        </w:rPr>
        <w:t xml:space="preserve">  </w:t>
      </w:r>
      <w:r w:rsidR="00B42415" w:rsidRPr="00DE1306">
        <w:rPr>
          <w:rFonts w:asciiTheme="majorHAnsi" w:hAnsiTheme="majorHAnsi"/>
        </w:rPr>
        <w:tab/>
        <w:t xml:space="preserve">           </w:t>
      </w:r>
      <w:r w:rsidRPr="00DE1306">
        <w:rPr>
          <w:rFonts w:asciiTheme="majorHAnsi" w:hAnsiTheme="majorHAnsi"/>
        </w:rPr>
        <w:t>2008-2010</w:t>
      </w:r>
    </w:p>
    <w:p w14:paraId="6DB60A16" w14:textId="77777777" w:rsidR="00EA0EE0" w:rsidRPr="00DE1306" w:rsidRDefault="00EA0EE0" w:rsidP="00497DAB">
      <w:pPr>
        <w:pStyle w:val="Heading7"/>
        <w:ind w:firstLine="0"/>
        <w:jc w:val="both"/>
        <w:rPr>
          <w:rFonts w:asciiTheme="majorHAnsi" w:hAnsiTheme="majorHAnsi"/>
          <w:b w:val="0"/>
          <w:sz w:val="24"/>
          <w:szCs w:val="24"/>
        </w:rPr>
      </w:pPr>
    </w:p>
    <w:p w14:paraId="4FC23E1A" w14:textId="44EFA2F0" w:rsidR="0055274D" w:rsidRPr="00DE1306" w:rsidRDefault="0055274D" w:rsidP="00497DAB">
      <w:pPr>
        <w:pStyle w:val="Heading7"/>
        <w:ind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E1306">
        <w:rPr>
          <w:rFonts w:asciiTheme="majorHAnsi" w:hAnsiTheme="majorHAnsi"/>
          <w:b w:val="0"/>
          <w:sz w:val="24"/>
          <w:szCs w:val="24"/>
        </w:rPr>
        <w:t>Hampton-Dumont High School, 9-12 Principal</w:t>
      </w:r>
      <w:r w:rsidRPr="00DE1306">
        <w:rPr>
          <w:rFonts w:asciiTheme="majorHAnsi" w:hAnsiTheme="majorHAnsi"/>
          <w:b w:val="0"/>
          <w:sz w:val="24"/>
          <w:szCs w:val="24"/>
        </w:rPr>
        <w:tab/>
      </w:r>
      <w:r w:rsidRPr="00DE1306">
        <w:rPr>
          <w:rFonts w:asciiTheme="majorHAnsi" w:hAnsiTheme="majorHAnsi"/>
          <w:b w:val="0"/>
          <w:sz w:val="24"/>
          <w:szCs w:val="24"/>
        </w:rPr>
        <w:tab/>
        <w:t xml:space="preserve">            </w:t>
      </w:r>
      <w:r w:rsidR="00F14ECF" w:rsidRPr="00DE1306">
        <w:rPr>
          <w:rFonts w:asciiTheme="majorHAnsi" w:hAnsiTheme="majorHAnsi"/>
          <w:b w:val="0"/>
          <w:sz w:val="24"/>
          <w:szCs w:val="24"/>
        </w:rPr>
        <w:t xml:space="preserve">  </w:t>
      </w:r>
      <w:r w:rsidR="005F05BA" w:rsidRPr="00DE1306">
        <w:rPr>
          <w:rFonts w:asciiTheme="majorHAnsi" w:hAnsiTheme="majorHAnsi"/>
          <w:b w:val="0"/>
          <w:sz w:val="24"/>
          <w:szCs w:val="24"/>
        </w:rPr>
        <w:t xml:space="preserve">                                   </w:t>
      </w:r>
      <w:r w:rsidR="003F664F">
        <w:rPr>
          <w:rFonts w:asciiTheme="majorHAnsi" w:hAnsiTheme="majorHAnsi"/>
          <w:b w:val="0"/>
          <w:sz w:val="24"/>
          <w:szCs w:val="24"/>
        </w:rPr>
        <w:t xml:space="preserve">    </w:t>
      </w:r>
      <w:r w:rsidR="005F05BA" w:rsidRPr="00DE1306">
        <w:rPr>
          <w:rFonts w:asciiTheme="majorHAnsi" w:hAnsiTheme="majorHAnsi"/>
          <w:b w:val="0"/>
          <w:sz w:val="24"/>
          <w:szCs w:val="24"/>
        </w:rPr>
        <w:t xml:space="preserve">  </w:t>
      </w:r>
      <w:r w:rsidR="00F14ECF" w:rsidRPr="00DE1306">
        <w:rPr>
          <w:rFonts w:asciiTheme="majorHAnsi" w:hAnsiTheme="majorHAnsi"/>
          <w:b w:val="0"/>
          <w:sz w:val="24"/>
          <w:szCs w:val="24"/>
        </w:rPr>
        <w:t xml:space="preserve">   2006-2010</w:t>
      </w:r>
    </w:p>
    <w:p w14:paraId="5A0D7F11" w14:textId="77777777" w:rsidR="00EA54FA" w:rsidRPr="00DE1306" w:rsidRDefault="00EA54FA" w:rsidP="00497DAB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14:paraId="3717B49A" w14:textId="2F074505" w:rsidR="00EA54FA" w:rsidRPr="00DE1306" w:rsidRDefault="00EA54FA" w:rsidP="00EA54FA">
      <w:pPr>
        <w:pStyle w:val="Heading4"/>
        <w:tabs>
          <w:tab w:val="left" w:pos="1620"/>
          <w:tab w:val="left" w:pos="3060"/>
        </w:tabs>
        <w:ind w:firstLine="0"/>
        <w:rPr>
          <w:rFonts w:asciiTheme="majorHAnsi" w:hAnsiTheme="majorHAnsi"/>
          <w:b w:val="0"/>
          <w:sz w:val="24"/>
          <w:szCs w:val="24"/>
        </w:rPr>
      </w:pPr>
      <w:r w:rsidRPr="00DE1306">
        <w:rPr>
          <w:rFonts w:asciiTheme="majorHAnsi" w:hAnsiTheme="majorHAnsi"/>
          <w:b w:val="0"/>
          <w:sz w:val="24"/>
          <w:szCs w:val="24"/>
        </w:rPr>
        <w:t xml:space="preserve">6-8 Health Teacher, Waukee Middle School and </w:t>
      </w:r>
      <w:r w:rsidR="00E90EC4" w:rsidRPr="00DE1306">
        <w:rPr>
          <w:rFonts w:asciiTheme="majorHAnsi" w:hAnsiTheme="majorHAnsi"/>
          <w:b w:val="0"/>
          <w:sz w:val="24"/>
          <w:szCs w:val="24"/>
        </w:rPr>
        <w:t>Prairieview</w:t>
      </w:r>
      <w:r w:rsidRPr="00DE1306">
        <w:rPr>
          <w:rFonts w:asciiTheme="majorHAnsi" w:hAnsiTheme="majorHAnsi"/>
          <w:b w:val="0"/>
          <w:sz w:val="24"/>
          <w:szCs w:val="24"/>
        </w:rPr>
        <w:t xml:space="preserve"> School</w:t>
      </w:r>
      <w:r w:rsidRPr="00DE1306">
        <w:rPr>
          <w:rFonts w:asciiTheme="majorHAnsi" w:hAnsiTheme="majorHAnsi"/>
          <w:b w:val="0"/>
          <w:sz w:val="24"/>
          <w:szCs w:val="24"/>
        </w:rPr>
        <w:tab/>
        <w:t xml:space="preserve">                                </w:t>
      </w:r>
      <w:r w:rsidR="003F664F">
        <w:rPr>
          <w:rFonts w:asciiTheme="majorHAnsi" w:hAnsiTheme="majorHAnsi"/>
          <w:b w:val="0"/>
          <w:sz w:val="24"/>
          <w:szCs w:val="24"/>
        </w:rPr>
        <w:tab/>
        <w:t xml:space="preserve">          </w:t>
      </w:r>
      <w:r w:rsidRPr="00DE1306">
        <w:rPr>
          <w:rFonts w:asciiTheme="majorHAnsi" w:hAnsiTheme="majorHAnsi"/>
          <w:b w:val="0"/>
          <w:sz w:val="24"/>
          <w:szCs w:val="24"/>
        </w:rPr>
        <w:t>2004-2006</w:t>
      </w:r>
    </w:p>
    <w:p w14:paraId="73355BFD" w14:textId="77777777" w:rsidR="00EA54FA" w:rsidRPr="00DE1306" w:rsidRDefault="00EA54FA" w:rsidP="00EA54FA">
      <w:pPr>
        <w:tabs>
          <w:tab w:val="left" w:pos="1800"/>
        </w:tabs>
        <w:rPr>
          <w:rFonts w:asciiTheme="majorHAnsi" w:hAnsiTheme="majorHAnsi"/>
        </w:rPr>
      </w:pPr>
    </w:p>
    <w:p w14:paraId="6116F6F0" w14:textId="375AA327" w:rsidR="00EA54FA" w:rsidRPr="00DE1306" w:rsidRDefault="00EA54FA" w:rsidP="00EA54FA">
      <w:pPr>
        <w:tabs>
          <w:tab w:val="left" w:pos="1620"/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K-5 Elementary Physical Education, Waukee Elementary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                 </w:t>
      </w:r>
      <w:r w:rsidR="00B42415" w:rsidRPr="00DE1306">
        <w:rPr>
          <w:rFonts w:asciiTheme="majorHAnsi" w:hAnsiTheme="majorHAnsi"/>
        </w:rPr>
        <w:t xml:space="preserve">   </w:t>
      </w:r>
      <w:r w:rsidRPr="00DE1306">
        <w:rPr>
          <w:rFonts w:asciiTheme="majorHAnsi" w:hAnsiTheme="majorHAnsi"/>
        </w:rPr>
        <w:t xml:space="preserve">   2003-2004        </w:t>
      </w:r>
    </w:p>
    <w:p w14:paraId="6B89E08E" w14:textId="77777777" w:rsidR="0055274D" w:rsidRPr="00DE1306" w:rsidRDefault="0055274D" w:rsidP="0083546D">
      <w:pPr>
        <w:rPr>
          <w:rFonts w:asciiTheme="majorHAnsi" w:hAnsiTheme="majorHAnsi"/>
          <w:u w:val="single"/>
        </w:rPr>
      </w:pPr>
    </w:p>
    <w:p w14:paraId="06AEA8BA" w14:textId="77777777" w:rsidR="00877A02" w:rsidRPr="00DE1306" w:rsidRDefault="00877A02" w:rsidP="005F05BA">
      <w:pPr>
        <w:rPr>
          <w:rFonts w:asciiTheme="majorHAnsi" w:hAnsiTheme="majorHAnsi"/>
          <w:u w:val="single"/>
        </w:rPr>
      </w:pPr>
    </w:p>
    <w:p w14:paraId="5B81D947" w14:textId="0BB49FD2" w:rsidR="0055274D" w:rsidRPr="00DE1306" w:rsidRDefault="00877A02" w:rsidP="005F05BA">
      <w:pPr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COMPLIMENTARY</w:t>
      </w:r>
      <w:commentRangeStart w:id="2"/>
      <w:r w:rsidR="0055274D" w:rsidRPr="00DE1306">
        <w:rPr>
          <w:rFonts w:asciiTheme="majorHAnsi" w:hAnsiTheme="majorHAnsi"/>
          <w:b/>
          <w:u w:val="single"/>
        </w:rPr>
        <w:t xml:space="preserve"> EDUCATIONAL EXPERIENC</w:t>
      </w:r>
      <w:r w:rsidR="00B222EC" w:rsidRPr="00DE1306">
        <w:rPr>
          <w:rFonts w:asciiTheme="majorHAnsi" w:hAnsiTheme="majorHAnsi"/>
          <w:b/>
          <w:u w:val="single"/>
        </w:rPr>
        <w:t>ES</w:t>
      </w:r>
      <w:commentRangeEnd w:id="2"/>
      <w:r w:rsidR="00B862AA" w:rsidRPr="00DE1306">
        <w:rPr>
          <w:rStyle w:val="CommentReference"/>
          <w:rFonts w:asciiTheme="majorHAnsi" w:hAnsiTheme="majorHAnsi"/>
          <w:sz w:val="24"/>
          <w:szCs w:val="24"/>
        </w:rPr>
        <w:commentReference w:id="2"/>
      </w:r>
    </w:p>
    <w:p w14:paraId="07914F7E" w14:textId="7CD99FB5" w:rsidR="00877A02" w:rsidRPr="00DE1306" w:rsidRDefault="00877A02" w:rsidP="00273156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Oral Roberts University Quest Augmented &amp; Virtual Reality in Education Conference Attendee.         </w:t>
      </w:r>
      <w:r w:rsidR="00B42415" w:rsidRPr="00DE1306">
        <w:rPr>
          <w:rFonts w:asciiTheme="majorHAnsi" w:hAnsiTheme="majorHAnsi"/>
        </w:rPr>
        <w:t xml:space="preserve">  </w:t>
      </w:r>
      <w:r w:rsidRPr="00DE1306">
        <w:rPr>
          <w:rFonts w:asciiTheme="majorHAnsi" w:hAnsiTheme="majorHAnsi"/>
        </w:rPr>
        <w:t>May 2017</w:t>
      </w:r>
    </w:p>
    <w:p w14:paraId="6CA34972" w14:textId="77777777" w:rsidR="00877A02" w:rsidRPr="00DE1306" w:rsidRDefault="00877A02" w:rsidP="00273156">
      <w:pPr>
        <w:rPr>
          <w:rFonts w:asciiTheme="majorHAnsi" w:hAnsiTheme="majorHAnsi"/>
        </w:rPr>
      </w:pPr>
    </w:p>
    <w:p w14:paraId="63BCF4D4" w14:textId="12BC9292" w:rsidR="00D92B1D" w:rsidRDefault="00873A24" w:rsidP="00273156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Iowa School Finance and Leadership Conference</w:t>
      </w:r>
      <w:r w:rsidR="00136B6A" w:rsidRPr="00DE1306">
        <w:rPr>
          <w:rFonts w:asciiTheme="majorHAnsi" w:hAnsiTheme="majorHAnsi"/>
        </w:rPr>
        <w:t xml:space="preserve"> Attendee</w:t>
      </w:r>
      <w:r w:rsidRPr="00DE1306">
        <w:rPr>
          <w:rFonts w:asciiTheme="majorHAnsi" w:hAnsiTheme="majorHAnsi"/>
        </w:rPr>
        <w:tab/>
      </w:r>
      <w:r w:rsidR="00643066" w:rsidRPr="00DE1306">
        <w:rPr>
          <w:rFonts w:asciiTheme="majorHAnsi" w:hAnsiTheme="majorHAnsi"/>
        </w:rPr>
        <w:t xml:space="preserve">         </w:t>
      </w:r>
      <w:r w:rsidRPr="00DE1306">
        <w:rPr>
          <w:rFonts w:asciiTheme="majorHAnsi" w:hAnsiTheme="majorHAnsi"/>
        </w:rPr>
        <w:t xml:space="preserve"> </w:t>
      </w:r>
      <w:r w:rsidR="00273156" w:rsidRPr="00DE1306">
        <w:rPr>
          <w:rFonts w:asciiTheme="majorHAnsi" w:hAnsiTheme="majorHAnsi"/>
        </w:rPr>
        <w:tab/>
      </w:r>
      <w:r w:rsidR="00273156" w:rsidRPr="00DE1306">
        <w:rPr>
          <w:rFonts w:asciiTheme="majorHAnsi" w:hAnsiTheme="majorHAnsi"/>
        </w:rPr>
        <w:tab/>
        <w:t xml:space="preserve">  </w:t>
      </w:r>
      <w:r w:rsidR="00D92B1D">
        <w:rPr>
          <w:rFonts w:asciiTheme="majorHAnsi" w:hAnsiTheme="majorHAnsi"/>
        </w:rPr>
        <w:t>December 2018</w:t>
      </w:r>
    </w:p>
    <w:p w14:paraId="4B96FEDC" w14:textId="5E9A9B2F" w:rsidR="00273156" w:rsidRPr="00DE1306" w:rsidRDefault="00D92B1D" w:rsidP="00D92B1D">
      <w:pPr>
        <w:ind w:left="7824" w:firstLine="13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873A24" w:rsidRPr="00DE1306">
        <w:rPr>
          <w:rFonts w:asciiTheme="majorHAnsi" w:hAnsiTheme="majorHAnsi"/>
        </w:rPr>
        <w:t>December 201</w:t>
      </w:r>
      <w:r w:rsidR="00136B6A" w:rsidRPr="00DE1306">
        <w:rPr>
          <w:rFonts w:asciiTheme="majorHAnsi" w:hAnsiTheme="majorHAnsi"/>
        </w:rPr>
        <w:t>7</w:t>
      </w:r>
    </w:p>
    <w:p w14:paraId="0686ECEA" w14:textId="39760640" w:rsidR="00873A24" w:rsidRPr="00DE1306" w:rsidRDefault="00643066" w:rsidP="00273156">
      <w:pPr>
        <w:jc w:val="right"/>
        <w:rPr>
          <w:rFonts w:asciiTheme="majorHAnsi" w:hAnsiTheme="majorHAnsi"/>
        </w:rPr>
      </w:pPr>
      <w:r w:rsidRPr="00DE1306">
        <w:rPr>
          <w:rFonts w:asciiTheme="majorHAnsi" w:hAnsiTheme="majorHAnsi"/>
        </w:rPr>
        <w:t>February 2016</w:t>
      </w:r>
    </w:p>
    <w:p w14:paraId="0B7A19F2" w14:textId="5223D421" w:rsidR="00273156" w:rsidRPr="00DE1306" w:rsidRDefault="00273156" w:rsidP="00273156">
      <w:pPr>
        <w:jc w:val="right"/>
        <w:rPr>
          <w:rFonts w:asciiTheme="majorHAnsi" w:hAnsiTheme="majorHAnsi"/>
        </w:rPr>
      </w:pPr>
      <w:r w:rsidRPr="00DE1306">
        <w:rPr>
          <w:rFonts w:asciiTheme="majorHAnsi" w:hAnsiTheme="majorHAnsi"/>
        </w:rPr>
        <w:t>December 201</w:t>
      </w:r>
      <w:r w:rsidR="00136B6A" w:rsidRPr="00DE1306">
        <w:rPr>
          <w:rFonts w:asciiTheme="majorHAnsi" w:hAnsiTheme="majorHAnsi"/>
        </w:rPr>
        <w:t>5</w:t>
      </w:r>
    </w:p>
    <w:p w14:paraId="013B8FA0" w14:textId="77777777" w:rsidR="00873A24" w:rsidRPr="00DE1306" w:rsidRDefault="00873A24" w:rsidP="00EA54FA">
      <w:pPr>
        <w:rPr>
          <w:rFonts w:asciiTheme="majorHAnsi" w:hAnsiTheme="majorHAnsi"/>
        </w:rPr>
      </w:pPr>
    </w:p>
    <w:p w14:paraId="5E5EFC78" w14:textId="075E8F28" w:rsidR="00A07B20" w:rsidRPr="00DE1306" w:rsidRDefault="00A07B20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National Association of Secondary School Principals Conference Attendee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</w:t>
      </w:r>
      <w:r w:rsidR="008933AD" w:rsidRPr="00DE1306">
        <w:rPr>
          <w:rFonts w:asciiTheme="majorHAnsi" w:hAnsiTheme="majorHAnsi"/>
        </w:rPr>
        <w:t xml:space="preserve"> February</w:t>
      </w:r>
      <w:r w:rsidRPr="00DE1306">
        <w:rPr>
          <w:rFonts w:asciiTheme="majorHAnsi" w:hAnsiTheme="majorHAnsi"/>
        </w:rPr>
        <w:t xml:space="preserve"> 2015</w:t>
      </w:r>
    </w:p>
    <w:p w14:paraId="7D086B52" w14:textId="77777777" w:rsidR="00A07B20" w:rsidRPr="00DE1306" w:rsidRDefault="00A07B20" w:rsidP="00EA54FA">
      <w:pPr>
        <w:rPr>
          <w:rFonts w:asciiTheme="majorHAnsi" w:hAnsiTheme="majorHAnsi"/>
        </w:rPr>
      </w:pPr>
    </w:p>
    <w:p w14:paraId="6D27FBB3" w14:textId="3115EDD2" w:rsidR="0049199E" w:rsidRPr="00DE1306" w:rsidRDefault="0049199E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Coaching in the Classroom Participant</w:t>
      </w:r>
      <w:r w:rsidR="00B10903" w:rsidRPr="00DE1306">
        <w:rPr>
          <w:rFonts w:asciiTheme="majorHAnsi" w:hAnsiTheme="majorHAnsi"/>
        </w:rPr>
        <w:t>, Drake University</w:t>
      </w:r>
      <w:r w:rsidR="00B10903" w:rsidRPr="00DE1306">
        <w:rPr>
          <w:rFonts w:asciiTheme="majorHAnsi" w:hAnsiTheme="majorHAnsi"/>
        </w:rPr>
        <w:tab/>
      </w:r>
      <w:r w:rsidR="00B10903" w:rsidRPr="00DE1306">
        <w:rPr>
          <w:rFonts w:asciiTheme="majorHAnsi" w:hAnsiTheme="majorHAnsi"/>
        </w:rPr>
        <w:tab/>
      </w:r>
      <w:r w:rsidR="00B10903" w:rsidRPr="00DE1306">
        <w:rPr>
          <w:rFonts w:asciiTheme="majorHAnsi" w:hAnsiTheme="majorHAnsi"/>
        </w:rPr>
        <w:tab/>
        <w:t xml:space="preserve">        </w:t>
      </w:r>
      <w:r w:rsidR="00BC62D9" w:rsidRPr="00DE1306">
        <w:rPr>
          <w:rFonts w:asciiTheme="majorHAnsi" w:hAnsiTheme="majorHAnsi"/>
        </w:rPr>
        <w:t xml:space="preserve"> </w:t>
      </w:r>
      <w:r w:rsidR="00B42415" w:rsidRPr="00DE1306">
        <w:rPr>
          <w:rFonts w:asciiTheme="majorHAnsi" w:hAnsiTheme="majorHAnsi"/>
        </w:rPr>
        <w:t xml:space="preserve"> </w:t>
      </w:r>
      <w:r w:rsidR="00BC62D9" w:rsidRPr="00DE1306">
        <w:rPr>
          <w:rFonts w:asciiTheme="majorHAnsi" w:hAnsiTheme="majorHAnsi"/>
        </w:rPr>
        <w:t xml:space="preserve"> 2014-2015</w:t>
      </w:r>
    </w:p>
    <w:p w14:paraId="31EFE53C" w14:textId="77777777" w:rsidR="0049199E" w:rsidRPr="00DE1306" w:rsidRDefault="0049199E" w:rsidP="00EA54FA">
      <w:pPr>
        <w:rPr>
          <w:rFonts w:asciiTheme="majorHAnsi" w:hAnsiTheme="majorHAnsi"/>
        </w:rPr>
      </w:pPr>
    </w:p>
    <w:p w14:paraId="288B770D" w14:textId="170F9622" w:rsidR="00EA54FA" w:rsidRPr="00DE1306" w:rsidRDefault="00EA54FA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Improvement Network</w:t>
      </w:r>
      <w:r w:rsidR="00136B6A" w:rsidRPr="00DE1306">
        <w:rPr>
          <w:rFonts w:asciiTheme="majorHAnsi" w:hAnsiTheme="majorHAnsi"/>
        </w:rPr>
        <w:t xml:space="preserve"> Trainer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</w:t>
      </w:r>
      <w:r w:rsidR="00B42415" w:rsidRPr="00DE1306">
        <w:rPr>
          <w:rFonts w:asciiTheme="majorHAnsi" w:hAnsiTheme="majorHAnsi"/>
        </w:rPr>
        <w:tab/>
        <w:t xml:space="preserve">      </w:t>
      </w:r>
      <w:r w:rsidRPr="00DE1306">
        <w:rPr>
          <w:rFonts w:asciiTheme="majorHAnsi" w:hAnsiTheme="majorHAnsi"/>
        </w:rPr>
        <w:t>2014-Present</w:t>
      </w:r>
    </w:p>
    <w:p w14:paraId="445BAD2F" w14:textId="77777777" w:rsidR="00A0113E" w:rsidRPr="00DE1306" w:rsidRDefault="00A0113E" w:rsidP="005F05BA">
      <w:pPr>
        <w:tabs>
          <w:tab w:val="left" w:pos="630"/>
        </w:tabs>
        <w:rPr>
          <w:rFonts w:asciiTheme="majorHAnsi" w:hAnsiTheme="majorHAnsi"/>
        </w:rPr>
      </w:pPr>
    </w:p>
    <w:p w14:paraId="625E3442" w14:textId="4BFF664D" w:rsidR="00AA19DE" w:rsidRPr="00DE1306" w:rsidRDefault="00AA19DE" w:rsidP="005F05BA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Professional Learning Community </w:t>
      </w:r>
      <w:r w:rsidR="00A0113E" w:rsidRPr="00DE1306">
        <w:rPr>
          <w:rFonts w:asciiTheme="majorHAnsi" w:hAnsiTheme="majorHAnsi"/>
        </w:rPr>
        <w:t xml:space="preserve">(PLC) </w:t>
      </w:r>
      <w:r w:rsidRPr="00DE1306">
        <w:rPr>
          <w:rFonts w:asciiTheme="majorHAnsi" w:hAnsiTheme="majorHAnsi"/>
        </w:rPr>
        <w:t>Conference</w:t>
      </w:r>
      <w:r w:rsidR="00A0113E" w:rsidRPr="00DE1306">
        <w:rPr>
          <w:rFonts w:asciiTheme="majorHAnsi" w:hAnsiTheme="majorHAnsi"/>
        </w:rPr>
        <w:tab/>
      </w:r>
      <w:r w:rsidR="00112CEA" w:rsidRPr="00DE1306">
        <w:rPr>
          <w:rFonts w:asciiTheme="majorHAnsi" w:hAnsiTheme="majorHAnsi"/>
        </w:rPr>
        <w:t>Attendee</w:t>
      </w:r>
      <w:r w:rsidRPr="00DE1306">
        <w:rPr>
          <w:rFonts w:asciiTheme="majorHAnsi" w:hAnsiTheme="majorHAnsi"/>
        </w:rPr>
        <w:tab/>
        <w:t xml:space="preserve">             </w:t>
      </w:r>
      <w:r w:rsidR="004F44AE" w:rsidRPr="00DE1306">
        <w:rPr>
          <w:rFonts w:asciiTheme="majorHAnsi" w:hAnsiTheme="majorHAnsi"/>
        </w:rPr>
        <w:t xml:space="preserve">               </w:t>
      </w:r>
      <w:r w:rsidR="00BC62D9" w:rsidRPr="00DE1306">
        <w:rPr>
          <w:rFonts w:asciiTheme="majorHAnsi" w:hAnsiTheme="majorHAnsi"/>
        </w:rPr>
        <w:t xml:space="preserve">                     </w:t>
      </w:r>
      <w:r w:rsidR="00DB7DFD" w:rsidRPr="00DE1306">
        <w:rPr>
          <w:rFonts w:asciiTheme="majorHAnsi" w:hAnsiTheme="majorHAnsi"/>
        </w:rPr>
        <w:t xml:space="preserve"> </w:t>
      </w:r>
      <w:r w:rsidR="00B42415" w:rsidRPr="00DE1306">
        <w:rPr>
          <w:rFonts w:asciiTheme="majorHAnsi" w:hAnsiTheme="majorHAnsi"/>
        </w:rPr>
        <w:t xml:space="preserve">      </w:t>
      </w:r>
      <w:r w:rsidR="00DB7DFD" w:rsidRPr="00DE1306">
        <w:rPr>
          <w:rFonts w:asciiTheme="majorHAnsi" w:hAnsiTheme="majorHAnsi"/>
        </w:rPr>
        <w:t>August</w:t>
      </w:r>
      <w:r w:rsidRPr="00DE1306">
        <w:rPr>
          <w:rFonts w:asciiTheme="majorHAnsi" w:hAnsiTheme="majorHAnsi"/>
        </w:rPr>
        <w:t xml:space="preserve"> 2009</w:t>
      </w:r>
    </w:p>
    <w:p w14:paraId="096BA9A8" w14:textId="77777777" w:rsidR="00A0113E" w:rsidRPr="00DE1306" w:rsidRDefault="00A0113E" w:rsidP="005F05BA">
      <w:pPr>
        <w:tabs>
          <w:tab w:val="left" w:pos="630"/>
        </w:tabs>
        <w:rPr>
          <w:rFonts w:asciiTheme="majorHAnsi" w:hAnsiTheme="majorHAnsi"/>
        </w:rPr>
      </w:pPr>
    </w:p>
    <w:p w14:paraId="54EBEF01" w14:textId="20046A8C" w:rsidR="0055274D" w:rsidRPr="00DE1306" w:rsidRDefault="0055274D" w:rsidP="005F05BA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21</w:t>
      </w:r>
      <w:r w:rsidRPr="00DE1306">
        <w:rPr>
          <w:rFonts w:asciiTheme="majorHAnsi" w:hAnsiTheme="majorHAnsi"/>
          <w:vertAlign w:val="superscript"/>
        </w:rPr>
        <w:t>st</w:t>
      </w:r>
      <w:r w:rsidRPr="00DE1306">
        <w:rPr>
          <w:rFonts w:asciiTheme="majorHAnsi" w:hAnsiTheme="majorHAnsi"/>
        </w:rPr>
        <w:t xml:space="preserve"> Century Schools Technology Sessions Participant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    </w:t>
      </w:r>
      <w:r w:rsidR="004F44AE" w:rsidRPr="00DE1306">
        <w:rPr>
          <w:rFonts w:asciiTheme="majorHAnsi" w:hAnsiTheme="majorHAnsi"/>
        </w:rPr>
        <w:t xml:space="preserve">               </w:t>
      </w:r>
      <w:r w:rsidRPr="00DE1306">
        <w:rPr>
          <w:rFonts w:asciiTheme="majorHAnsi" w:hAnsiTheme="majorHAnsi"/>
        </w:rPr>
        <w:t xml:space="preserve"> </w:t>
      </w:r>
      <w:r w:rsidR="00BC62D9" w:rsidRPr="00DE1306">
        <w:rPr>
          <w:rFonts w:asciiTheme="majorHAnsi" w:hAnsiTheme="majorHAnsi"/>
        </w:rPr>
        <w:t xml:space="preserve">                      </w:t>
      </w:r>
      <w:r w:rsidR="00B42415" w:rsidRPr="00DE1306">
        <w:rPr>
          <w:rFonts w:asciiTheme="majorHAnsi" w:hAnsiTheme="majorHAnsi"/>
        </w:rPr>
        <w:t xml:space="preserve">     </w:t>
      </w:r>
      <w:r w:rsidRPr="00DE1306">
        <w:rPr>
          <w:rFonts w:asciiTheme="majorHAnsi" w:hAnsiTheme="majorHAnsi"/>
        </w:rPr>
        <w:t>2009-2010</w:t>
      </w:r>
    </w:p>
    <w:p w14:paraId="7D406DB3" w14:textId="77777777" w:rsidR="00A0113E" w:rsidRPr="00DE1306" w:rsidRDefault="00A0113E" w:rsidP="005F05BA">
      <w:pPr>
        <w:tabs>
          <w:tab w:val="left" w:pos="630"/>
        </w:tabs>
        <w:rPr>
          <w:rFonts w:asciiTheme="majorHAnsi" w:hAnsiTheme="majorHAnsi"/>
        </w:rPr>
      </w:pPr>
    </w:p>
    <w:p w14:paraId="574A0C63" w14:textId="5C81ABC5" w:rsidR="0055274D" w:rsidRPr="00DE1306" w:rsidRDefault="0055274D" w:rsidP="005F05BA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New Teaching Professiona</w:t>
      </w:r>
      <w:r w:rsidR="00B42415" w:rsidRPr="00DE1306">
        <w:rPr>
          <w:rFonts w:asciiTheme="majorHAnsi" w:hAnsiTheme="majorHAnsi"/>
        </w:rPr>
        <w:t>l Program Facilitator,</w:t>
      </w:r>
      <w:r w:rsidR="00BC62D9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Hampton-</w:t>
      </w:r>
      <w:r w:rsidR="00B42415" w:rsidRPr="00DE1306">
        <w:rPr>
          <w:rFonts w:asciiTheme="majorHAnsi" w:hAnsiTheme="majorHAnsi"/>
        </w:rPr>
        <w:t>Dumont High School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          2</w:t>
      </w:r>
      <w:r w:rsidR="00BC62D9" w:rsidRPr="00DE1306">
        <w:rPr>
          <w:rFonts w:asciiTheme="majorHAnsi" w:hAnsiTheme="majorHAnsi"/>
        </w:rPr>
        <w:t>007-2008</w:t>
      </w:r>
    </w:p>
    <w:p w14:paraId="07ACE830" w14:textId="77777777" w:rsidR="00A0113E" w:rsidRPr="00DE1306" w:rsidRDefault="00A0113E" w:rsidP="005F05BA">
      <w:pPr>
        <w:tabs>
          <w:tab w:val="left" w:pos="630"/>
        </w:tabs>
        <w:rPr>
          <w:rFonts w:asciiTheme="majorHAnsi" w:hAnsiTheme="majorHAnsi"/>
        </w:rPr>
      </w:pPr>
    </w:p>
    <w:p w14:paraId="7DFF77D0" w14:textId="7A6F0F22" w:rsidR="0055274D" w:rsidRPr="00DE1306" w:rsidRDefault="0055274D" w:rsidP="005F05BA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Iowa School Finance </w:t>
      </w:r>
      <w:r w:rsidR="00873A24" w:rsidRPr="00DE1306">
        <w:rPr>
          <w:rFonts w:asciiTheme="majorHAnsi" w:hAnsiTheme="majorHAnsi"/>
        </w:rPr>
        <w:t xml:space="preserve">and </w:t>
      </w:r>
      <w:r w:rsidRPr="00DE1306">
        <w:rPr>
          <w:rFonts w:asciiTheme="majorHAnsi" w:hAnsiTheme="majorHAnsi"/>
        </w:rPr>
        <w:t xml:space="preserve">Leadership Conference                                      </w:t>
      </w:r>
      <w:r w:rsidR="004F44AE" w:rsidRPr="00DE1306">
        <w:rPr>
          <w:rFonts w:asciiTheme="majorHAnsi" w:hAnsiTheme="majorHAnsi"/>
        </w:rPr>
        <w:t xml:space="preserve">      </w:t>
      </w:r>
      <w:r w:rsidR="00BC62D9" w:rsidRPr="00DE1306">
        <w:rPr>
          <w:rFonts w:asciiTheme="majorHAnsi" w:hAnsiTheme="majorHAnsi"/>
        </w:rPr>
        <w:t xml:space="preserve">   </w:t>
      </w:r>
      <w:r w:rsidR="00B42415" w:rsidRPr="00DE1306">
        <w:rPr>
          <w:rFonts w:asciiTheme="majorHAnsi" w:hAnsiTheme="majorHAnsi"/>
        </w:rPr>
        <w:t xml:space="preserve">      </w:t>
      </w:r>
      <w:r w:rsidR="00BC62D9" w:rsidRPr="00DE1306">
        <w:rPr>
          <w:rFonts w:asciiTheme="majorHAnsi" w:hAnsiTheme="majorHAnsi"/>
        </w:rPr>
        <w:t xml:space="preserve">  </w:t>
      </w:r>
      <w:r w:rsidRPr="00DE1306">
        <w:rPr>
          <w:rFonts w:asciiTheme="majorHAnsi" w:hAnsiTheme="majorHAnsi"/>
        </w:rPr>
        <w:t xml:space="preserve"> 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      </w:t>
      </w:r>
      <w:r w:rsidRPr="00DE1306">
        <w:rPr>
          <w:rFonts w:asciiTheme="majorHAnsi" w:hAnsiTheme="majorHAnsi"/>
        </w:rPr>
        <w:t>2007 &amp; 2008</w:t>
      </w:r>
    </w:p>
    <w:p w14:paraId="22D83988" w14:textId="77777777" w:rsidR="00A0113E" w:rsidRPr="00DE1306" w:rsidRDefault="00A0113E" w:rsidP="005F05BA">
      <w:pPr>
        <w:pStyle w:val="Heading3"/>
        <w:rPr>
          <w:rFonts w:asciiTheme="majorHAnsi" w:hAnsiTheme="majorHAnsi"/>
          <w:sz w:val="24"/>
          <w:szCs w:val="24"/>
          <w:u w:val="none"/>
        </w:rPr>
      </w:pPr>
    </w:p>
    <w:p w14:paraId="42EF8F34" w14:textId="57A7332F" w:rsidR="0055274D" w:rsidRPr="00DE1306" w:rsidRDefault="0055274D" w:rsidP="005F05BA">
      <w:pPr>
        <w:pStyle w:val="Heading3"/>
        <w:rPr>
          <w:rFonts w:asciiTheme="majorHAnsi" w:hAnsiTheme="majorHAnsi"/>
          <w:sz w:val="24"/>
          <w:szCs w:val="24"/>
          <w:u w:val="none"/>
        </w:rPr>
      </w:pPr>
      <w:r w:rsidRPr="00DE1306">
        <w:rPr>
          <w:rFonts w:asciiTheme="majorHAnsi" w:hAnsiTheme="majorHAnsi"/>
          <w:sz w:val="24"/>
          <w:szCs w:val="24"/>
          <w:u w:val="none"/>
        </w:rPr>
        <w:t>Iow</w:t>
      </w:r>
      <w:r w:rsidR="00A0113E" w:rsidRPr="00DE1306">
        <w:rPr>
          <w:rFonts w:asciiTheme="majorHAnsi" w:hAnsiTheme="majorHAnsi"/>
          <w:sz w:val="24"/>
          <w:szCs w:val="24"/>
          <w:u w:val="none"/>
        </w:rPr>
        <w:t>a Leadership Academy Participant</w:t>
      </w:r>
      <w:r w:rsidRPr="00DE1306">
        <w:rPr>
          <w:rFonts w:asciiTheme="majorHAnsi" w:hAnsiTheme="majorHAnsi"/>
          <w:sz w:val="24"/>
          <w:szCs w:val="24"/>
          <w:u w:val="none"/>
        </w:rPr>
        <w:tab/>
      </w:r>
      <w:r w:rsidRPr="00DE1306">
        <w:rPr>
          <w:rFonts w:asciiTheme="majorHAnsi" w:hAnsiTheme="majorHAnsi"/>
          <w:sz w:val="24"/>
          <w:szCs w:val="24"/>
          <w:u w:val="none"/>
        </w:rPr>
        <w:tab/>
        <w:t xml:space="preserve">              </w:t>
      </w:r>
      <w:r w:rsidR="004F44AE" w:rsidRPr="00DE1306">
        <w:rPr>
          <w:rFonts w:asciiTheme="majorHAnsi" w:hAnsiTheme="majorHAnsi"/>
          <w:sz w:val="24"/>
          <w:szCs w:val="24"/>
          <w:u w:val="none"/>
        </w:rPr>
        <w:t xml:space="preserve">                                   </w:t>
      </w:r>
      <w:r w:rsidR="00BC62D9" w:rsidRPr="00DE1306">
        <w:rPr>
          <w:rFonts w:asciiTheme="majorHAnsi" w:hAnsiTheme="majorHAnsi"/>
          <w:sz w:val="24"/>
          <w:szCs w:val="24"/>
          <w:u w:val="none"/>
        </w:rPr>
        <w:t xml:space="preserve">                      </w:t>
      </w:r>
      <w:r w:rsidR="004F44AE" w:rsidRPr="00DE1306">
        <w:rPr>
          <w:rFonts w:asciiTheme="majorHAnsi" w:hAnsiTheme="majorHAnsi"/>
          <w:sz w:val="24"/>
          <w:szCs w:val="24"/>
          <w:u w:val="none"/>
        </w:rPr>
        <w:t xml:space="preserve"> </w:t>
      </w:r>
      <w:r w:rsidR="00BC62D9" w:rsidRPr="00DE1306">
        <w:rPr>
          <w:rFonts w:asciiTheme="majorHAnsi" w:hAnsiTheme="majorHAnsi"/>
          <w:sz w:val="24"/>
          <w:szCs w:val="24"/>
          <w:u w:val="none"/>
        </w:rPr>
        <w:t xml:space="preserve">   </w:t>
      </w:r>
      <w:r w:rsidR="00770AF9">
        <w:rPr>
          <w:rFonts w:asciiTheme="majorHAnsi" w:hAnsiTheme="majorHAnsi"/>
          <w:sz w:val="24"/>
          <w:szCs w:val="24"/>
          <w:u w:val="none"/>
        </w:rPr>
        <w:t xml:space="preserve">        </w:t>
      </w:r>
      <w:r w:rsidR="00BC62D9" w:rsidRPr="00DE1306">
        <w:rPr>
          <w:rFonts w:asciiTheme="majorHAnsi" w:hAnsiTheme="majorHAnsi"/>
          <w:sz w:val="24"/>
          <w:szCs w:val="24"/>
          <w:u w:val="none"/>
        </w:rPr>
        <w:t>2007-2009</w:t>
      </w:r>
    </w:p>
    <w:p w14:paraId="47593AEE" w14:textId="77777777" w:rsidR="00A0113E" w:rsidRPr="00DE1306" w:rsidRDefault="00A0113E" w:rsidP="005F05BA">
      <w:pPr>
        <w:rPr>
          <w:rFonts w:asciiTheme="majorHAnsi" w:hAnsiTheme="majorHAnsi"/>
        </w:rPr>
      </w:pPr>
    </w:p>
    <w:p w14:paraId="090E80E8" w14:textId="77777777" w:rsidR="004317F5" w:rsidRPr="00DE1306" w:rsidRDefault="004317F5" w:rsidP="004317F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14:paraId="6E1167E5" w14:textId="7A177E00" w:rsidR="00273156" w:rsidRDefault="00365AED" w:rsidP="000C3A48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z w:val="24"/>
          <w:szCs w:val="24"/>
          <w:u w:val="single"/>
        </w:rPr>
      </w:pPr>
      <w:r w:rsidRPr="00DE1306">
        <w:rPr>
          <w:rFonts w:asciiTheme="majorHAnsi" w:hAnsiTheme="majorHAnsi"/>
          <w:b/>
          <w:sz w:val="24"/>
          <w:szCs w:val="24"/>
          <w:u w:val="single"/>
        </w:rPr>
        <w:t>PEER REVIEWED PUBLICATIONS</w:t>
      </w:r>
    </w:p>
    <w:p w14:paraId="39A2BBCF" w14:textId="77777777" w:rsidR="00AD4DD2" w:rsidRPr="00AD4DD2" w:rsidRDefault="00AD4DD2" w:rsidP="00AD4DD2">
      <w:pPr>
        <w:autoSpaceDE w:val="0"/>
        <w:autoSpaceDN w:val="0"/>
        <w:adjustRightInd w:val="0"/>
        <w:rPr>
          <w:color w:val="000000"/>
        </w:rPr>
      </w:pPr>
    </w:p>
    <w:p w14:paraId="7249BD82" w14:textId="3C91AE02" w:rsidR="00E0688D" w:rsidRDefault="00AD4DD2" w:rsidP="00AD4DD2">
      <w:pPr>
        <w:pStyle w:val="Header"/>
        <w:tabs>
          <w:tab w:val="clear" w:pos="4320"/>
          <w:tab w:val="clear" w:pos="8640"/>
        </w:tabs>
        <w:rPr>
          <w:rStyle w:val="Emphasis"/>
          <w:rFonts w:asciiTheme="majorHAnsi" w:hAnsiTheme="majorHAnsi"/>
          <w:i w:val="0"/>
          <w:sz w:val="24"/>
          <w:szCs w:val="24"/>
        </w:rPr>
      </w:pPr>
      <w:r w:rsidRPr="00AD4DD2">
        <w:rPr>
          <w:color w:val="000000"/>
          <w:sz w:val="23"/>
          <w:szCs w:val="23"/>
        </w:rPr>
        <w:t>Grundmeyer, T. (20</w:t>
      </w:r>
      <w:r w:rsidR="0029357A">
        <w:rPr>
          <w:color w:val="000000"/>
          <w:sz w:val="23"/>
          <w:szCs w:val="23"/>
        </w:rPr>
        <w:t>20</w:t>
      </w:r>
      <w:r w:rsidRPr="00AD4DD2">
        <w:rPr>
          <w:color w:val="000000"/>
          <w:sz w:val="23"/>
          <w:szCs w:val="23"/>
        </w:rPr>
        <w:t xml:space="preserve">). </w:t>
      </w:r>
      <w:bookmarkStart w:id="3" w:name="_GoBack"/>
      <w:r w:rsidRPr="007D4B4B">
        <w:rPr>
          <w:iCs/>
          <w:color w:val="000000"/>
          <w:sz w:val="23"/>
          <w:szCs w:val="23"/>
        </w:rPr>
        <w:t>Lessons learned in developing and leveraging a 360 evaluation for a first-year superintendent.</w:t>
      </w:r>
      <w:r w:rsidRPr="00AD4DD2">
        <w:rPr>
          <w:i/>
          <w:iCs/>
          <w:color w:val="000000"/>
          <w:sz w:val="23"/>
          <w:szCs w:val="23"/>
        </w:rPr>
        <w:t xml:space="preserve"> </w:t>
      </w:r>
      <w:bookmarkEnd w:id="3"/>
      <w:r w:rsidR="0029357A" w:rsidRPr="007D4B4B">
        <w:rPr>
          <w:i/>
          <w:color w:val="000000"/>
          <w:sz w:val="23"/>
          <w:szCs w:val="23"/>
        </w:rPr>
        <w:t>Journal of Education and Human Development.</w:t>
      </w:r>
    </w:p>
    <w:p w14:paraId="75FC7454" w14:textId="77777777" w:rsidR="00E0688D" w:rsidRPr="00DE1306" w:rsidRDefault="00E0688D" w:rsidP="000C3A48">
      <w:pPr>
        <w:pStyle w:val="Header"/>
        <w:tabs>
          <w:tab w:val="clear" w:pos="4320"/>
          <w:tab w:val="clear" w:pos="8640"/>
        </w:tabs>
        <w:rPr>
          <w:rStyle w:val="Emphasis"/>
          <w:rFonts w:asciiTheme="majorHAnsi" w:hAnsiTheme="majorHAnsi"/>
          <w:i w:val="0"/>
          <w:sz w:val="24"/>
          <w:szCs w:val="24"/>
        </w:rPr>
      </w:pPr>
    </w:p>
    <w:p w14:paraId="6351BCBF" w14:textId="47017DF4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lastRenderedPageBreak/>
        <w:t>David, D.</w:t>
      </w:r>
      <w:r w:rsidRPr="0045590F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,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&amp; Grundmeyer, T. (2018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). 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>Educational leadership simulations: Learning lessons from behind the curtain of educational leadership. 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i/>
          <w:iCs/>
          <w:color w:val="000000"/>
          <w:sz w:val="24"/>
          <w:szCs w:val="24"/>
        </w:rPr>
        <w:t>International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Council of Educational</w:t>
      </w:r>
      <w:r w:rsidR="00C94B46"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 Leadership Preparation</w:t>
      </w:r>
      <w:r w:rsidR="008A7ACA"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,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7ACA"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13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(1).</w:t>
      </w:r>
    </w:p>
    <w:p w14:paraId="51C2DE67" w14:textId="77777777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 </w:t>
      </w:r>
    </w:p>
    <w:p w14:paraId="3BDAE84A" w14:textId="23C38B47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David, D., Grundmeyer, T., &amp; Anderson, C.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(2018).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Comparative study of elementary and secondary teacher perceptions of mobile technology in classrooms.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  International Journal of Mobi</w:t>
      </w:r>
      <w:r w:rsidR="00C94B46"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le and Blended Learning</w:t>
      </w:r>
      <w:r w:rsidR="008A7ACA"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,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7ACA"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10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(1).</w:t>
      </w:r>
    </w:p>
    <w:p w14:paraId="580E34AD" w14:textId="77777777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Style w:val="Emphasis"/>
          <w:rFonts w:asciiTheme="majorHAnsi" w:hAnsiTheme="majorHAnsi" w:cstheme="majorHAnsi"/>
          <w:i w:val="0"/>
          <w:iCs w:val="0"/>
          <w:color w:val="000000"/>
        </w:rPr>
        <w:t> </w:t>
      </w:r>
    </w:p>
    <w:p w14:paraId="3407A9DD" w14:textId="24363352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</w:rPr>
        <w:t>David, D., Grundmeyer, T. &amp; Yankey, J.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</w:rPr>
        <w:t>(2017).</w:t>
      </w:r>
      <w:r w:rsidRPr="0045590F">
        <w:rPr>
          <w:rStyle w:val="Emphasis"/>
          <w:rFonts w:asciiTheme="majorHAnsi" w:hAnsiTheme="majorHAnsi" w:cstheme="majorHAnsi"/>
          <w:color w:val="000000"/>
        </w:rPr>
        <w:t> 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Pr="0045590F">
        <w:rPr>
          <w:rFonts w:asciiTheme="majorHAnsi" w:hAnsiTheme="majorHAnsi" w:cstheme="majorHAnsi"/>
          <w:color w:val="000000"/>
        </w:rPr>
        <w:t>Identifying and addressing themes of job dissatisfaction for secondary principals.</w:t>
      </w:r>
      <w:r w:rsidRPr="0045590F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45590F">
        <w:rPr>
          <w:rFonts w:asciiTheme="majorHAnsi" w:hAnsiTheme="majorHAnsi" w:cstheme="majorHAnsi"/>
          <w:i/>
          <w:iCs/>
          <w:color w:val="000000"/>
        </w:rPr>
        <w:t>School Leadership and Management Journal</w:t>
      </w:r>
      <w:r w:rsidR="008A7ACA" w:rsidRPr="0045590F">
        <w:rPr>
          <w:rFonts w:asciiTheme="majorHAnsi" w:hAnsiTheme="majorHAnsi" w:cstheme="majorHAnsi"/>
          <w:i/>
          <w:iCs/>
          <w:color w:val="000000"/>
        </w:rPr>
        <w:t>,</w:t>
      </w:r>
      <w:r w:rsidRPr="0045590F">
        <w:rPr>
          <w:rStyle w:val="apple-converted-space"/>
          <w:rFonts w:asciiTheme="majorHAnsi" w:hAnsiTheme="majorHAnsi" w:cstheme="majorHAnsi"/>
          <w:color w:val="000000"/>
        </w:rPr>
        <w:t> </w:t>
      </w:r>
      <w:r w:rsidR="008A7ACA" w:rsidRPr="0045590F">
        <w:rPr>
          <w:rFonts w:asciiTheme="majorHAnsi" w:hAnsiTheme="majorHAnsi" w:cstheme="majorHAnsi"/>
          <w:color w:val="000000"/>
        </w:rPr>
        <w:t>37(4),</w:t>
      </w:r>
      <w:r w:rsidRPr="0045590F">
        <w:rPr>
          <w:rFonts w:asciiTheme="majorHAnsi" w:hAnsiTheme="majorHAnsi" w:cstheme="majorHAnsi"/>
          <w:color w:val="000000"/>
        </w:rPr>
        <w:t xml:space="preserve"> 354-371.  DOI:</w:t>
      </w:r>
      <w:r w:rsidRPr="001F74B0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0" w:history="1">
        <w:r w:rsidRPr="001F74B0">
          <w:rPr>
            <w:rStyle w:val="Hyperlink"/>
            <w:rFonts w:asciiTheme="majorHAnsi" w:hAnsiTheme="majorHAnsi" w:cstheme="majorHAnsi"/>
            <w:color w:val="000000" w:themeColor="text1"/>
          </w:rPr>
          <w:t>http://www.tandfonline.com/doi/full/10.1080/13632434.2017.1338253</w:t>
        </w:r>
      </w:hyperlink>
    </w:p>
    <w:p w14:paraId="250C5509" w14:textId="77777777" w:rsidR="007D3704" w:rsidRPr="0045590F" w:rsidRDefault="007D3704" w:rsidP="007D3704">
      <w:pPr>
        <w:rPr>
          <w:rFonts w:asciiTheme="majorHAnsi" w:hAnsiTheme="majorHAnsi" w:cstheme="majorHAnsi"/>
          <w:color w:val="000000"/>
        </w:rPr>
      </w:pPr>
      <w:r w:rsidRPr="0045590F">
        <w:rPr>
          <w:rStyle w:val="Emphasis"/>
          <w:rFonts w:asciiTheme="majorHAnsi" w:hAnsiTheme="majorHAnsi" w:cstheme="majorHAnsi"/>
          <w:i w:val="0"/>
          <w:iCs w:val="0"/>
          <w:color w:val="000000"/>
        </w:rPr>
        <w:t> </w:t>
      </w:r>
    </w:p>
    <w:p w14:paraId="6526F443" w14:textId="5AB51A58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Gough, E, DeJong, D., &amp; Grundmeyer, T.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(2017)</w:t>
      </w:r>
      <w:r w:rsidRPr="0045590F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>K-12 teacher perceptions regarding the flipped classroom model for teaching and learning.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i/>
          <w:iCs/>
          <w:color w:val="000000"/>
          <w:sz w:val="24"/>
          <w:szCs w:val="24"/>
        </w:rPr>
        <w:t>Journal</w:t>
      </w:r>
      <w:r w:rsidR="008A7ACA" w:rsidRPr="0045590F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of Education Technology Systems,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>45</w:t>
      </w:r>
      <w:r w:rsidR="008A7ACA" w:rsidRPr="0045590F">
        <w:rPr>
          <w:rFonts w:asciiTheme="majorHAnsi" w:hAnsiTheme="majorHAnsi" w:cstheme="majorHAnsi"/>
          <w:color w:val="000000"/>
          <w:sz w:val="24"/>
          <w:szCs w:val="24"/>
        </w:rPr>
        <w:t>(3),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 xml:space="preserve"> 390-423.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r w:rsidR="001F74B0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 xml:space="preserve">DOI: </w:t>
      </w:r>
      <w:hyperlink r:id="rId11" w:history="1">
        <w:r w:rsidRPr="001F74B0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</w:rPr>
          <w:t>http://journals.sagepub.com/doi/pdf/10.1177/0047239516658444</w:t>
        </w:r>
      </w:hyperlink>
    </w:p>
    <w:p w14:paraId="22759ECF" w14:textId="77777777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Fonts w:asciiTheme="majorHAnsi" w:hAnsiTheme="majorHAnsi" w:cstheme="majorHAnsi"/>
          <w:color w:val="000000"/>
        </w:rPr>
        <w:t> </w:t>
      </w:r>
    </w:p>
    <w:p w14:paraId="155A3754" w14:textId="70C08B64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Fonts w:asciiTheme="majorHAnsi" w:hAnsiTheme="majorHAnsi" w:cstheme="majorHAnsi"/>
          <w:color w:val="000000"/>
        </w:rPr>
        <w:t>Grundmeyer, T. &amp; Peters, R. (2016). Learning from the learners: Preparing future teachers to leverage the benefits of laptop computers.</w:t>
      </w:r>
      <w:r w:rsidRPr="0045590F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45590F">
        <w:rPr>
          <w:rFonts w:asciiTheme="majorHAnsi" w:hAnsiTheme="majorHAnsi" w:cstheme="majorHAnsi"/>
          <w:i/>
          <w:iCs/>
          <w:color w:val="000000"/>
        </w:rPr>
        <w:t>Computers in the Schools Journal</w:t>
      </w:r>
      <w:r w:rsidR="008A7ACA" w:rsidRPr="0045590F">
        <w:rPr>
          <w:rFonts w:asciiTheme="majorHAnsi" w:hAnsiTheme="majorHAnsi" w:cstheme="majorHAnsi"/>
          <w:i/>
          <w:iCs/>
          <w:color w:val="000000"/>
        </w:rPr>
        <w:t>,</w:t>
      </w:r>
      <w:r w:rsidRPr="0045590F">
        <w:rPr>
          <w:rStyle w:val="apple-converted-space"/>
          <w:rFonts w:asciiTheme="majorHAnsi" w:hAnsiTheme="majorHAnsi" w:cstheme="majorHAnsi"/>
          <w:color w:val="000000"/>
        </w:rPr>
        <w:t> </w:t>
      </w:r>
      <w:r w:rsidR="008A7ACA" w:rsidRPr="0045590F">
        <w:rPr>
          <w:rFonts w:asciiTheme="majorHAnsi" w:hAnsiTheme="majorHAnsi" w:cstheme="majorHAnsi"/>
          <w:color w:val="000000"/>
        </w:rPr>
        <w:t>33(4),</w:t>
      </w:r>
      <w:r w:rsidRPr="0045590F">
        <w:rPr>
          <w:rFonts w:asciiTheme="majorHAnsi" w:hAnsiTheme="majorHAnsi" w:cstheme="majorHAnsi"/>
          <w:color w:val="000000"/>
        </w:rPr>
        <w:t xml:space="preserve"> 253-273.</w:t>
      </w:r>
      <w:r w:rsidR="001F74B0">
        <w:rPr>
          <w:rFonts w:asciiTheme="majorHAnsi" w:hAnsiTheme="majorHAnsi" w:cstheme="majorHAnsi"/>
          <w:color w:val="000000"/>
        </w:rPr>
        <w:t xml:space="preserve"> DOI:</w:t>
      </w:r>
      <w:r w:rsidRPr="0045590F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12" w:history="1">
        <w:r w:rsidRPr="001F74B0">
          <w:rPr>
            <w:rStyle w:val="Hyperlink"/>
            <w:rFonts w:asciiTheme="majorHAnsi" w:hAnsiTheme="majorHAnsi" w:cstheme="majorHAnsi"/>
            <w:color w:val="000000" w:themeColor="text1"/>
          </w:rPr>
          <w:t>http://dx.doi.org/10.1080/07380569.2017.1249757</w:t>
        </w:r>
      </w:hyperlink>
    </w:p>
    <w:p w14:paraId="410959F9" w14:textId="77777777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Style w:val="Emphasis"/>
          <w:rFonts w:asciiTheme="majorHAnsi" w:hAnsiTheme="majorHAnsi" w:cstheme="majorHAnsi"/>
          <w:i w:val="0"/>
          <w:iCs w:val="0"/>
          <w:color w:val="000000"/>
        </w:rPr>
        <w:t> </w:t>
      </w:r>
    </w:p>
    <w:p w14:paraId="1ECD71BD" w14:textId="50E9C495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</w:rPr>
        <w:t>Peters, R., Grundmeyer, T. &amp; Buckmiller, T.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="005B0476" w:rsidRPr="0045590F">
        <w:rPr>
          <w:rStyle w:val="Emphasis"/>
          <w:rFonts w:asciiTheme="majorHAnsi" w:hAnsiTheme="majorHAnsi" w:cstheme="majorHAnsi"/>
          <w:i w:val="0"/>
          <w:color w:val="000000"/>
        </w:rPr>
        <w:t>(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</w:rPr>
        <w:t>2016).</w:t>
      </w:r>
      <w:r w:rsidRPr="0045590F">
        <w:rPr>
          <w:rStyle w:val="Emphasis"/>
          <w:rFonts w:asciiTheme="majorHAnsi" w:hAnsiTheme="majorHAnsi" w:cstheme="majorHAnsi"/>
          <w:color w:val="000000"/>
        </w:rPr>
        <w:t> 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Pr="0045590F">
        <w:rPr>
          <w:rFonts w:asciiTheme="majorHAnsi" w:hAnsiTheme="majorHAnsi" w:cstheme="majorHAnsi"/>
          <w:color w:val="000000"/>
        </w:rPr>
        <w:t>An education leadership program’s continuous improvement journey toward a standards-based system.</w:t>
      </w:r>
      <w:r w:rsidRPr="0045590F">
        <w:rPr>
          <w:rStyle w:val="Emphasis"/>
          <w:rFonts w:asciiTheme="majorHAnsi" w:hAnsiTheme="majorHAnsi" w:cstheme="majorHAnsi"/>
          <w:color w:val="000000"/>
        </w:rPr>
        <w:t> 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Pr="0045590F">
        <w:rPr>
          <w:rFonts w:asciiTheme="majorHAnsi" w:hAnsiTheme="majorHAnsi" w:cstheme="majorHAnsi"/>
          <w:i/>
          <w:iCs/>
          <w:color w:val="000000"/>
        </w:rPr>
        <w:t>International Journal of Learning, Te</w:t>
      </w:r>
      <w:r w:rsidR="008A7ACA" w:rsidRPr="0045590F">
        <w:rPr>
          <w:rFonts w:asciiTheme="majorHAnsi" w:hAnsiTheme="majorHAnsi" w:cstheme="majorHAnsi"/>
          <w:i/>
          <w:iCs/>
          <w:color w:val="000000"/>
        </w:rPr>
        <w:t>aching and Educational Research,</w:t>
      </w:r>
      <w:r w:rsidRPr="0045590F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A7ACA" w:rsidRPr="0045590F">
        <w:rPr>
          <w:rFonts w:asciiTheme="majorHAnsi" w:hAnsiTheme="majorHAnsi" w:cstheme="majorHAnsi"/>
          <w:iCs/>
          <w:color w:val="000000"/>
        </w:rPr>
        <w:t xml:space="preserve">15(8), </w:t>
      </w:r>
      <w:r w:rsidRPr="0045590F">
        <w:rPr>
          <w:rFonts w:asciiTheme="majorHAnsi" w:hAnsiTheme="majorHAnsi" w:cstheme="majorHAnsi"/>
          <w:iCs/>
          <w:color w:val="000000"/>
        </w:rPr>
        <w:t>79-96.</w:t>
      </w:r>
    </w:p>
    <w:p w14:paraId="4A910FB0" w14:textId="77777777" w:rsidR="007D3704" w:rsidRPr="0045590F" w:rsidRDefault="007D3704" w:rsidP="007D3704">
      <w:pPr>
        <w:ind w:left="720" w:hanging="720"/>
        <w:rPr>
          <w:rFonts w:asciiTheme="majorHAnsi" w:hAnsiTheme="majorHAnsi" w:cstheme="majorHAnsi"/>
          <w:color w:val="000000"/>
        </w:rPr>
      </w:pPr>
      <w:r w:rsidRPr="0045590F">
        <w:rPr>
          <w:rFonts w:asciiTheme="majorHAnsi" w:hAnsiTheme="majorHAnsi" w:cstheme="majorHAnsi"/>
          <w:color w:val="000000"/>
        </w:rPr>
        <w:t> </w:t>
      </w:r>
    </w:p>
    <w:p w14:paraId="3A13BD56" w14:textId="346542C7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Walters, A. &amp; Grundmeyer, T.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(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2016).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>Lessons from the field that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>inform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>effective 1:1 Chromebook implementation at the secondary school level. 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r w:rsidRPr="0045590F">
        <w:rPr>
          <w:rFonts w:asciiTheme="majorHAnsi" w:hAnsiTheme="majorHAnsi" w:cstheme="majorHAnsi"/>
          <w:i/>
          <w:iCs/>
          <w:color w:val="000000"/>
          <w:sz w:val="24"/>
          <w:szCs w:val="24"/>
        </w:rPr>
        <w:t>International Journal of Instructional Technology and Distance Learning</w:t>
      </w:r>
      <w:r w:rsidR="008A7ACA" w:rsidRPr="0045590F">
        <w:rPr>
          <w:rFonts w:asciiTheme="majorHAnsi" w:hAnsiTheme="majorHAnsi" w:cstheme="majorHAnsi"/>
          <w:i/>
          <w:iCs/>
          <w:color w:val="000000"/>
          <w:sz w:val="24"/>
          <w:szCs w:val="24"/>
        </w:rPr>
        <w:t>,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="008A7ACA" w:rsidRPr="0045590F">
        <w:rPr>
          <w:rFonts w:asciiTheme="majorHAnsi" w:hAnsiTheme="majorHAnsi" w:cstheme="majorHAnsi"/>
          <w:color w:val="000000"/>
          <w:sz w:val="24"/>
          <w:szCs w:val="24"/>
        </w:rPr>
        <w:t>13(6),</w:t>
      </w:r>
      <w:r w:rsidRPr="0045590F">
        <w:rPr>
          <w:rFonts w:asciiTheme="majorHAnsi" w:hAnsiTheme="majorHAnsi" w:cstheme="majorHAnsi"/>
          <w:color w:val="000000"/>
          <w:sz w:val="24"/>
          <w:szCs w:val="24"/>
        </w:rPr>
        <w:t xml:space="preserve"> 33-50.</w:t>
      </w:r>
    </w:p>
    <w:p w14:paraId="22536363" w14:textId="77777777" w:rsidR="007D3704" w:rsidRPr="0045590F" w:rsidRDefault="007D3704" w:rsidP="007D3704">
      <w:pPr>
        <w:pStyle w:val="Header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 </w:t>
      </w:r>
    </w:p>
    <w:p w14:paraId="741889F4" w14:textId="6FF3D370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Grundmyer, T &amp; Yankey, J.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(</w:t>
      </w:r>
      <w:r w:rsidRPr="0045590F">
        <w:rPr>
          <w:rStyle w:val="Strong"/>
          <w:rFonts w:asciiTheme="majorHAnsi" w:hAnsiTheme="majorHAnsi" w:cstheme="majorHAnsi"/>
          <w:b w:val="0"/>
          <w:bCs w:val="0"/>
          <w:i/>
          <w:color w:val="000000"/>
          <w:sz w:val="24"/>
          <w:szCs w:val="24"/>
        </w:rPr>
        <w:t>2016).</w:t>
      </w: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 xml:space="preserve"> Revitalizing the school-parent partnership: A participatory action research study using virtual parent-teacher conferences.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The International Journal of Learning: Annual Review</w:t>
      </w:r>
      <w:r w:rsidR="008A7ACA"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,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  <w:hyperlink r:id="rId13" w:history="1">
        <w:r w:rsidRPr="001F74B0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23</w:t>
        </w:r>
      </w:hyperlink>
      <w:r w:rsidR="008A7ACA" w:rsidRPr="001F74B0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,</w:t>
      </w:r>
      <w:r w:rsidRPr="001F74B0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1-13. </w:t>
      </w:r>
      <w:r w:rsidRPr="0045590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> </w:t>
      </w:r>
    </w:p>
    <w:p w14:paraId="6C71504C" w14:textId="77777777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52225AC9" w14:textId="27A9BCF2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Grundmeyer, T. (2015). How much content do high school students retain? Rethinking semester exams.</w:t>
      </w:r>
      <w:r w:rsidRPr="0045590F">
        <w:rPr>
          <w:rStyle w:val="apple-converted-space"/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American Secondary Education</w:t>
      </w:r>
      <w:r w:rsidR="008A7ACA"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, 44(1),</w:t>
      </w: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 xml:space="preserve"> 62-72.</w:t>
      </w:r>
    </w:p>
    <w:p w14:paraId="0B01AF82" w14:textId="77777777" w:rsidR="007D3704" w:rsidRPr="0045590F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 </w:t>
      </w:r>
    </w:p>
    <w:p w14:paraId="5AB6C393" w14:textId="051F059D" w:rsidR="007D3704" w:rsidRPr="00FD51E1" w:rsidRDefault="007D3704" w:rsidP="007D3704">
      <w:pPr>
        <w:pStyle w:val="Header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Grundmeyer, T. (2014). Using the hype cycle to advance American education.</w:t>
      </w:r>
      <w:r w:rsidRPr="0045590F">
        <w:rPr>
          <w:rStyle w:val="apple-converted-space"/>
          <w:rFonts w:asciiTheme="majorHAnsi" w:hAnsiTheme="majorHAnsi" w:cstheme="majorHAnsi"/>
          <w:b/>
          <w:bCs/>
          <w:color w:val="000000"/>
          <w:sz w:val="24"/>
          <w:szCs w:val="24"/>
        </w:rPr>
        <w:t> </w:t>
      </w:r>
      <w:r w:rsidRPr="0045590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Journal of Education Training Studies</w:t>
      </w:r>
      <w:r w:rsidR="008A7ACA" w:rsidRPr="0045590F">
        <w:rPr>
          <w:rStyle w:val="Emphasis"/>
          <w:rFonts w:asciiTheme="majorHAnsi" w:hAnsiTheme="majorHAnsi" w:cstheme="majorHAnsi"/>
          <w:bCs/>
          <w:color w:val="000000"/>
          <w:sz w:val="24"/>
          <w:szCs w:val="24"/>
        </w:rPr>
        <w:t xml:space="preserve">, </w:t>
      </w:r>
      <w:r w:rsidR="00C94B46"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2</w:t>
      </w:r>
      <w:r w:rsidR="008A7ACA"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(1),</w:t>
      </w:r>
      <w:r w:rsidRPr="0045590F">
        <w:rPr>
          <w:rStyle w:val="Strong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 xml:space="preserve"> 207-216.</w:t>
      </w:r>
    </w:p>
    <w:p w14:paraId="549246A2" w14:textId="140BEA5C" w:rsidR="0076634A" w:rsidRPr="00DE1306" w:rsidRDefault="0076634A" w:rsidP="00C71173">
      <w:pPr>
        <w:tabs>
          <w:tab w:val="left" w:pos="630"/>
        </w:tabs>
        <w:rPr>
          <w:rFonts w:asciiTheme="majorHAnsi" w:hAnsiTheme="majorHAnsi"/>
          <w:u w:val="single"/>
        </w:rPr>
      </w:pPr>
    </w:p>
    <w:p w14:paraId="4D7068BF" w14:textId="77777777" w:rsidR="00084C0C" w:rsidRPr="00DE1306" w:rsidRDefault="00084C0C" w:rsidP="0055274D">
      <w:pPr>
        <w:tabs>
          <w:tab w:val="left" w:pos="630"/>
        </w:tabs>
        <w:ind w:left="2880"/>
        <w:rPr>
          <w:rFonts w:asciiTheme="majorHAnsi" w:hAnsiTheme="majorHAnsi"/>
          <w:u w:val="single"/>
        </w:rPr>
      </w:pPr>
    </w:p>
    <w:p w14:paraId="7CA52DB4" w14:textId="331828BB" w:rsidR="002745FF" w:rsidRDefault="00365AED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PUBLICATIONS (non-refereed)</w:t>
      </w:r>
    </w:p>
    <w:p w14:paraId="565AA011" w14:textId="77777777" w:rsidR="002745FF" w:rsidRDefault="002745FF" w:rsidP="002745FF">
      <w:r w:rsidRPr="00D64C67">
        <w:rPr>
          <w:rFonts w:asciiTheme="majorHAnsi" w:hAnsiTheme="majorHAnsi"/>
          <w:u w:val="single"/>
        </w:rPr>
        <w:t>Grundmeyer, T. (April 2020).</w:t>
      </w:r>
      <w:r>
        <w:rPr>
          <w:rFonts w:asciiTheme="majorHAnsi" w:hAnsiTheme="majorHAnsi"/>
          <w:u w:val="single"/>
        </w:rPr>
        <w:t xml:space="preserve"> An open letter to College Board about online at home AP Tests.  Washing Post. </w:t>
      </w:r>
      <w:hyperlink r:id="rId14" w:history="1">
        <w:r w:rsidRPr="002745FF">
          <w:rPr>
            <w:rStyle w:val="Hyperlink"/>
          </w:rPr>
          <w:t>https://www.washingtonpost.com/education/2020/04/22/an-open-letter-college-board-about-online-at-home-ap-tests/</w:t>
        </w:r>
      </w:hyperlink>
    </w:p>
    <w:p w14:paraId="40DF6CB8" w14:textId="77777777" w:rsidR="002745FF" w:rsidRDefault="002745FF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</w:p>
    <w:p w14:paraId="60FA7819" w14:textId="11C713CE" w:rsidR="000D0846" w:rsidRDefault="000D0846" w:rsidP="00AA45BD">
      <w:pPr>
        <w:tabs>
          <w:tab w:val="left" w:pos="630"/>
        </w:tabs>
        <w:rPr>
          <w:rStyle w:val="Strong"/>
          <w:rFonts w:asciiTheme="majorHAnsi" w:hAnsiTheme="majorHAnsi"/>
          <w:b w:val="0"/>
          <w:color w:val="000000" w:themeColor="text1"/>
        </w:rPr>
      </w:pPr>
      <w:r>
        <w:rPr>
          <w:rStyle w:val="Strong"/>
          <w:rFonts w:asciiTheme="majorHAnsi" w:hAnsiTheme="majorHAnsi"/>
          <w:b w:val="0"/>
          <w:color w:val="000000" w:themeColor="text1"/>
        </w:rPr>
        <w:t xml:space="preserve">Grundmeyer, T &amp; </w:t>
      </w:r>
      <w:proofErr w:type="spellStart"/>
      <w:r>
        <w:rPr>
          <w:rStyle w:val="Strong"/>
          <w:rFonts w:asciiTheme="majorHAnsi" w:hAnsiTheme="majorHAnsi"/>
          <w:b w:val="0"/>
          <w:color w:val="000000" w:themeColor="text1"/>
        </w:rPr>
        <w:t>Gentz</w:t>
      </w:r>
      <w:proofErr w:type="spellEnd"/>
      <w:r>
        <w:rPr>
          <w:rStyle w:val="Strong"/>
          <w:rFonts w:asciiTheme="majorHAnsi" w:hAnsiTheme="majorHAnsi"/>
          <w:b w:val="0"/>
          <w:color w:val="000000" w:themeColor="text1"/>
        </w:rPr>
        <w:t xml:space="preserve">, S. (June 2020). Desired qualifications of board compared to first year superintendent duties.  </w:t>
      </w:r>
    </w:p>
    <w:p w14:paraId="1852DD5C" w14:textId="3E02C8F8" w:rsidR="000D0846" w:rsidRDefault="000D0846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</w:p>
    <w:p w14:paraId="0BE4B4ED" w14:textId="082BB638" w:rsidR="000D0846" w:rsidRDefault="000D0846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  <w:r>
        <w:rPr>
          <w:rStyle w:val="Strong"/>
          <w:rFonts w:asciiTheme="majorHAnsi" w:hAnsiTheme="majorHAnsi"/>
          <w:b w:val="0"/>
          <w:color w:val="000000" w:themeColor="text1"/>
        </w:rPr>
        <w:t>Grundmeyer, T. (March 2020).  Permission to lead after the COVID-19 pandemic.  Jimmy Casas Blog &amp; IASCD Newsletter.</w:t>
      </w:r>
    </w:p>
    <w:p w14:paraId="01043D02" w14:textId="77777777" w:rsidR="000D0846" w:rsidRPr="00DE1306" w:rsidRDefault="000D0846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</w:p>
    <w:p w14:paraId="1A4D81E7" w14:textId="5F38C2E1" w:rsidR="00084F0F" w:rsidRDefault="00084F0F" w:rsidP="00E20EE2">
      <w:pPr>
        <w:pStyle w:val="Normal1"/>
        <w:spacing w:line="240" w:lineRule="auto"/>
        <w:ind w:left="720" w:hanging="720"/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</w:pPr>
      <w:r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Grundmeyer, T &amp; Gentz, S. (June 2019). Desired </w:t>
      </w:r>
      <w:r w:rsidR="000D0846"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>q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ualifications for K12 </w:t>
      </w:r>
      <w:r w:rsidR="000D0846"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>d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istrict </w:t>
      </w:r>
      <w:r w:rsidR="000D0846"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>l</w:t>
      </w:r>
      <w:r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>eaders. IASCD Newsletter.</w:t>
      </w:r>
    </w:p>
    <w:p w14:paraId="202A41B3" w14:textId="77777777" w:rsidR="00084F0F" w:rsidRDefault="00084F0F" w:rsidP="00E20EE2">
      <w:pPr>
        <w:pStyle w:val="Normal1"/>
        <w:spacing w:line="240" w:lineRule="auto"/>
        <w:ind w:left="720" w:hanging="720"/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</w:pPr>
    </w:p>
    <w:p w14:paraId="67898A70" w14:textId="2A7D336A" w:rsidR="0070572E" w:rsidRPr="00DE1306" w:rsidRDefault="0070572E" w:rsidP="00E20EE2">
      <w:pPr>
        <w:pStyle w:val="Normal1"/>
        <w:spacing w:line="240" w:lineRule="auto"/>
        <w:ind w:left="720" w:hanging="720"/>
        <w:rPr>
          <w:rFonts w:asciiTheme="majorHAnsi" w:eastAsia="Times New Roman" w:hAnsiTheme="majorHAnsi" w:cs="Times New Roman"/>
          <w:i/>
          <w:sz w:val="24"/>
          <w:szCs w:val="24"/>
        </w:rPr>
      </w:pPr>
      <w:r w:rsidRPr="00DE1306"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Grundmeyer, T &amp; Yankey, J. (June, 2016) </w:t>
      </w:r>
      <w:r w:rsidRPr="00DE1306">
        <w:rPr>
          <w:rFonts w:asciiTheme="majorHAnsi" w:eastAsia="Times New Roman" w:hAnsiTheme="majorHAnsi" w:cs="Times New Roman"/>
          <w:sz w:val="24"/>
          <w:szCs w:val="24"/>
        </w:rPr>
        <w:t xml:space="preserve">Revitalizing </w:t>
      </w:r>
      <w:r w:rsidR="00B204D0" w:rsidRPr="00DE1306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DE1306">
        <w:rPr>
          <w:rFonts w:asciiTheme="majorHAnsi" w:eastAsia="Times New Roman" w:hAnsiTheme="majorHAnsi" w:cs="Times New Roman"/>
          <w:sz w:val="24"/>
          <w:szCs w:val="24"/>
        </w:rPr>
        <w:t xml:space="preserve">econdary </w:t>
      </w:r>
      <w:r w:rsidR="00B204D0" w:rsidRPr="00DE1306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DE1306">
        <w:rPr>
          <w:rFonts w:asciiTheme="majorHAnsi" w:eastAsia="Times New Roman" w:hAnsiTheme="majorHAnsi" w:cs="Times New Roman"/>
          <w:sz w:val="24"/>
          <w:szCs w:val="24"/>
        </w:rPr>
        <w:t xml:space="preserve">arent </w:t>
      </w:r>
      <w:r w:rsidR="00B204D0" w:rsidRPr="00DE1306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DE1306">
        <w:rPr>
          <w:rFonts w:asciiTheme="majorHAnsi" w:eastAsia="Times New Roman" w:hAnsiTheme="majorHAnsi" w:cs="Times New Roman"/>
          <w:sz w:val="24"/>
          <w:szCs w:val="24"/>
        </w:rPr>
        <w:t xml:space="preserve">eacher </w:t>
      </w:r>
      <w:r w:rsidR="00B204D0" w:rsidRPr="00DE1306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DE1306">
        <w:rPr>
          <w:rFonts w:asciiTheme="majorHAnsi" w:eastAsia="Times New Roman" w:hAnsiTheme="majorHAnsi" w:cs="Times New Roman"/>
          <w:sz w:val="24"/>
          <w:szCs w:val="24"/>
        </w:rPr>
        <w:t xml:space="preserve">onferences </w:t>
      </w:r>
      <w:r w:rsidR="00B204D0" w:rsidRPr="00DE1306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DE1306">
        <w:rPr>
          <w:rFonts w:asciiTheme="majorHAnsi" w:eastAsia="Times New Roman" w:hAnsiTheme="majorHAnsi" w:cs="Times New Roman"/>
          <w:sz w:val="24"/>
          <w:szCs w:val="24"/>
        </w:rPr>
        <w:t xml:space="preserve">sing FlipGrid. </w:t>
      </w:r>
      <w:r w:rsidRPr="00DE1306">
        <w:rPr>
          <w:rFonts w:asciiTheme="majorHAnsi" w:eastAsia="Times New Roman" w:hAnsiTheme="majorHAnsi" w:cs="Times New Roman"/>
          <w:i/>
          <w:sz w:val="24"/>
          <w:szCs w:val="24"/>
        </w:rPr>
        <w:t>IASCD Newsletter.</w:t>
      </w:r>
    </w:p>
    <w:p w14:paraId="73349952" w14:textId="77777777" w:rsidR="00230D79" w:rsidRPr="00DE1306" w:rsidRDefault="00230D79" w:rsidP="00E20EE2">
      <w:pPr>
        <w:pStyle w:val="Normal1"/>
        <w:spacing w:line="240" w:lineRule="auto"/>
        <w:ind w:left="720" w:hanging="720"/>
        <w:rPr>
          <w:rStyle w:val="Strong"/>
          <w:rFonts w:asciiTheme="majorHAnsi" w:hAnsiTheme="majorHAnsi"/>
          <w:b w:val="0"/>
          <w:color w:val="000000" w:themeColor="text1"/>
          <w:sz w:val="24"/>
          <w:szCs w:val="24"/>
        </w:rPr>
      </w:pPr>
    </w:p>
    <w:p w14:paraId="725BB348" w14:textId="23368F2E" w:rsidR="00B84841" w:rsidRPr="00DE1306" w:rsidRDefault="003F311D" w:rsidP="00B84841">
      <w:pPr>
        <w:tabs>
          <w:tab w:val="left" w:pos="630"/>
        </w:tabs>
        <w:ind w:left="720" w:hanging="720"/>
        <w:rPr>
          <w:rFonts w:asciiTheme="majorHAnsi" w:hAnsiTheme="majorHAnsi"/>
          <w:b/>
          <w:u w:val="single"/>
        </w:rPr>
      </w:pPr>
      <w:r w:rsidRPr="00DE1306">
        <w:rPr>
          <w:rStyle w:val="Strong"/>
          <w:rFonts w:asciiTheme="majorHAnsi" w:hAnsiTheme="majorHAnsi"/>
          <w:b w:val="0"/>
          <w:color w:val="000000" w:themeColor="text1"/>
        </w:rPr>
        <w:t xml:space="preserve">Grundmeyer, T. (September, 2015). Assessing what matters most: Rethinking semester exams. </w:t>
      </w:r>
      <w:r w:rsidRPr="00DE1306">
        <w:rPr>
          <w:rStyle w:val="Strong"/>
          <w:rFonts w:asciiTheme="majorHAnsi" w:hAnsiTheme="majorHAnsi"/>
          <w:b w:val="0"/>
          <w:i/>
          <w:color w:val="000000" w:themeColor="text1"/>
        </w:rPr>
        <w:t>IASCD Newsletter.   </w:t>
      </w:r>
    </w:p>
    <w:p w14:paraId="42F9D8C7" w14:textId="77777777" w:rsidR="00B84841" w:rsidRPr="00DE1306" w:rsidRDefault="00B84841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</w:p>
    <w:p w14:paraId="7BC7C8AF" w14:textId="1DD3BD70" w:rsidR="00213D1E" w:rsidRPr="00DE1306" w:rsidRDefault="00A3358D" w:rsidP="00D22E06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i/>
        </w:rPr>
      </w:pPr>
      <w:r w:rsidRPr="00DE1306">
        <w:rPr>
          <w:rFonts w:asciiTheme="majorHAnsi" w:hAnsiTheme="majorHAnsi"/>
        </w:rPr>
        <w:t xml:space="preserve">Grundmeyer, T. </w:t>
      </w:r>
      <w:r w:rsidR="008346C1" w:rsidRPr="00DE1306">
        <w:rPr>
          <w:rFonts w:asciiTheme="majorHAnsi" w:hAnsiTheme="majorHAnsi"/>
        </w:rPr>
        <w:t xml:space="preserve">(November, 2014). </w:t>
      </w:r>
      <w:r w:rsidRPr="00DE1306">
        <w:rPr>
          <w:rFonts w:asciiTheme="majorHAnsi" w:hAnsiTheme="majorHAnsi"/>
        </w:rPr>
        <w:t xml:space="preserve">Using the </w:t>
      </w:r>
      <w:r w:rsidR="00DA151B" w:rsidRPr="00DE1306">
        <w:rPr>
          <w:rFonts w:asciiTheme="majorHAnsi" w:hAnsiTheme="majorHAnsi"/>
        </w:rPr>
        <w:t>h</w:t>
      </w:r>
      <w:r w:rsidRPr="00DE1306">
        <w:rPr>
          <w:rFonts w:asciiTheme="majorHAnsi" w:hAnsiTheme="majorHAnsi"/>
        </w:rPr>
        <w:t xml:space="preserve">ype </w:t>
      </w:r>
      <w:r w:rsidR="00DA151B" w:rsidRPr="00DE1306">
        <w:rPr>
          <w:rFonts w:asciiTheme="majorHAnsi" w:hAnsiTheme="majorHAnsi"/>
        </w:rPr>
        <w:t>c</w:t>
      </w:r>
      <w:r w:rsidRPr="00DE1306">
        <w:rPr>
          <w:rFonts w:asciiTheme="majorHAnsi" w:hAnsiTheme="majorHAnsi"/>
        </w:rPr>
        <w:t xml:space="preserve">ycle to </w:t>
      </w:r>
      <w:r w:rsidR="00DA151B" w:rsidRPr="00DE1306">
        <w:rPr>
          <w:rFonts w:asciiTheme="majorHAnsi" w:hAnsiTheme="majorHAnsi"/>
        </w:rPr>
        <w:t>a</w:t>
      </w:r>
      <w:r w:rsidRPr="00DE1306">
        <w:rPr>
          <w:rFonts w:asciiTheme="majorHAnsi" w:hAnsiTheme="majorHAnsi"/>
        </w:rPr>
        <w:t xml:space="preserve">dvance American </w:t>
      </w:r>
      <w:r w:rsidR="00DA151B" w:rsidRPr="00DE1306">
        <w:rPr>
          <w:rFonts w:asciiTheme="majorHAnsi" w:hAnsiTheme="majorHAnsi"/>
        </w:rPr>
        <w:t>e</w:t>
      </w:r>
      <w:r w:rsidRPr="00DE1306">
        <w:rPr>
          <w:rFonts w:asciiTheme="majorHAnsi" w:hAnsiTheme="majorHAnsi"/>
        </w:rPr>
        <w:t>ducation.</w:t>
      </w:r>
      <w:r w:rsidRPr="00DE1306">
        <w:rPr>
          <w:rFonts w:asciiTheme="majorHAnsi" w:hAnsiTheme="majorHAnsi"/>
          <w:i/>
        </w:rPr>
        <w:t xml:space="preserve"> </w:t>
      </w:r>
      <w:r w:rsidR="008346C1" w:rsidRPr="00DE1306">
        <w:rPr>
          <w:rFonts w:asciiTheme="majorHAnsi" w:hAnsiTheme="majorHAnsi"/>
          <w:i/>
        </w:rPr>
        <w:t>IASCD Newsletter.</w:t>
      </w:r>
    </w:p>
    <w:p w14:paraId="2B180D4E" w14:textId="77777777" w:rsidR="00BC62D9" w:rsidRPr="00DE1306" w:rsidRDefault="00BC62D9" w:rsidP="00365AE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10407BC" w14:textId="0C3D0F36" w:rsidR="00BC62D9" w:rsidRPr="00DE1306" w:rsidRDefault="00A3358D" w:rsidP="00365AE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</w:t>
      </w:r>
      <w:r w:rsidR="008346C1" w:rsidRPr="00DE1306">
        <w:rPr>
          <w:rFonts w:asciiTheme="majorHAnsi" w:hAnsiTheme="majorHAnsi"/>
        </w:rPr>
        <w:t xml:space="preserve">(December, 2014). </w:t>
      </w:r>
      <w:r w:rsidRPr="00DE1306">
        <w:rPr>
          <w:rFonts w:asciiTheme="majorHAnsi" w:hAnsiTheme="majorHAnsi"/>
        </w:rPr>
        <w:t xml:space="preserve">Understanding the </w:t>
      </w:r>
      <w:r w:rsidR="00DA151B" w:rsidRPr="00DE1306">
        <w:rPr>
          <w:rFonts w:asciiTheme="majorHAnsi" w:hAnsiTheme="majorHAnsi"/>
        </w:rPr>
        <w:t>r</w:t>
      </w:r>
      <w:r w:rsidRPr="00DE1306">
        <w:rPr>
          <w:rFonts w:asciiTheme="majorHAnsi" w:hAnsiTheme="majorHAnsi"/>
        </w:rPr>
        <w:t xml:space="preserve">eal </w:t>
      </w:r>
      <w:r w:rsidR="00DA151B" w:rsidRPr="00DE1306">
        <w:rPr>
          <w:rFonts w:asciiTheme="majorHAnsi" w:hAnsiTheme="majorHAnsi"/>
        </w:rPr>
        <w:t>s</w:t>
      </w:r>
      <w:r w:rsidRPr="00DE1306">
        <w:rPr>
          <w:rFonts w:asciiTheme="majorHAnsi" w:hAnsiTheme="majorHAnsi"/>
        </w:rPr>
        <w:t xml:space="preserve">afety </w:t>
      </w:r>
      <w:r w:rsidR="00DA151B" w:rsidRPr="00DE1306">
        <w:rPr>
          <w:rFonts w:asciiTheme="majorHAnsi" w:hAnsiTheme="majorHAnsi"/>
        </w:rPr>
        <w:t>i</w:t>
      </w:r>
      <w:r w:rsidRPr="00DE1306">
        <w:rPr>
          <w:rFonts w:asciiTheme="majorHAnsi" w:hAnsiTheme="majorHAnsi"/>
        </w:rPr>
        <w:t xml:space="preserve">ssues in </w:t>
      </w:r>
      <w:r w:rsidR="00DA151B" w:rsidRPr="00DE1306">
        <w:rPr>
          <w:rFonts w:asciiTheme="majorHAnsi" w:hAnsiTheme="majorHAnsi"/>
        </w:rPr>
        <w:t>s</w:t>
      </w:r>
      <w:r w:rsidRPr="00DE1306">
        <w:rPr>
          <w:rFonts w:asciiTheme="majorHAnsi" w:hAnsiTheme="majorHAnsi"/>
        </w:rPr>
        <w:t xml:space="preserve">chools. </w:t>
      </w:r>
      <w:r w:rsidR="008346C1" w:rsidRPr="00DE1306">
        <w:rPr>
          <w:rFonts w:asciiTheme="majorHAnsi" w:hAnsiTheme="majorHAnsi"/>
          <w:i/>
        </w:rPr>
        <w:t>IASCD Newsletter.</w:t>
      </w:r>
    </w:p>
    <w:p w14:paraId="2F285AB4" w14:textId="6F0EE0A4" w:rsidR="00213D1E" w:rsidRPr="00DE1306" w:rsidRDefault="00213D1E" w:rsidP="00365AE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="00BC62D9" w:rsidRPr="00DE1306">
        <w:rPr>
          <w:rFonts w:asciiTheme="majorHAnsi" w:hAnsiTheme="majorHAnsi"/>
        </w:rPr>
        <w:t xml:space="preserve">                   </w:t>
      </w:r>
    </w:p>
    <w:p w14:paraId="13420058" w14:textId="7509E174" w:rsidR="00365AED" w:rsidRPr="00DE1306" w:rsidRDefault="0081015F" w:rsidP="00D22E06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Tambellini, V., </w:t>
      </w:r>
      <w:r w:rsidR="008346C1" w:rsidRPr="00DE1306">
        <w:rPr>
          <w:rFonts w:asciiTheme="majorHAnsi" w:hAnsiTheme="majorHAnsi"/>
        </w:rPr>
        <w:t xml:space="preserve">Mathews, M., Ardalan, S., &amp; </w:t>
      </w:r>
      <w:r w:rsidR="00A3358D" w:rsidRPr="00DE1306">
        <w:rPr>
          <w:rFonts w:asciiTheme="majorHAnsi" w:hAnsiTheme="majorHAnsi"/>
        </w:rPr>
        <w:t xml:space="preserve">Grundmeyer, T. </w:t>
      </w:r>
      <w:r w:rsidRPr="00DE1306">
        <w:rPr>
          <w:rFonts w:asciiTheme="majorHAnsi" w:hAnsiTheme="majorHAnsi"/>
        </w:rPr>
        <w:t xml:space="preserve">(2014). </w:t>
      </w:r>
      <w:r w:rsidR="00365AED" w:rsidRPr="00DE1306">
        <w:rPr>
          <w:rFonts w:asciiTheme="majorHAnsi" w:hAnsiTheme="majorHAnsi"/>
        </w:rPr>
        <w:t xml:space="preserve">Essential </w:t>
      </w:r>
      <w:r w:rsidR="008F1FA7" w:rsidRPr="00DE1306">
        <w:rPr>
          <w:rFonts w:asciiTheme="majorHAnsi" w:hAnsiTheme="majorHAnsi"/>
        </w:rPr>
        <w:t>g</w:t>
      </w:r>
      <w:r w:rsidR="00365AED" w:rsidRPr="00DE1306">
        <w:rPr>
          <w:rFonts w:asciiTheme="majorHAnsi" w:hAnsiTheme="majorHAnsi"/>
        </w:rPr>
        <w:t xml:space="preserve">uide: Social </w:t>
      </w:r>
      <w:r w:rsidR="008F1FA7" w:rsidRPr="00DE1306">
        <w:rPr>
          <w:rFonts w:asciiTheme="majorHAnsi" w:hAnsiTheme="majorHAnsi"/>
        </w:rPr>
        <w:t>e</w:t>
      </w:r>
      <w:r w:rsidR="00365AED" w:rsidRPr="00DE1306">
        <w:rPr>
          <w:rFonts w:asciiTheme="majorHAnsi" w:hAnsiTheme="majorHAnsi"/>
        </w:rPr>
        <w:t xml:space="preserve">nterprise </w:t>
      </w:r>
      <w:r w:rsidR="008F1FA7" w:rsidRPr="00DE1306">
        <w:rPr>
          <w:rFonts w:asciiTheme="majorHAnsi" w:hAnsiTheme="majorHAnsi"/>
        </w:rPr>
        <w:t>s</w:t>
      </w:r>
      <w:r w:rsidR="00365AED" w:rsidRPr="00DE1306">
        <w:rPr>
          <w:rFonts w:asciiTheme="majorHAnsi" w:hAnsiTheme="majorHAnsi"/>
        </w:rPr>
        <w:t xml:space="preserve">oftware for </w:t>
      </w:r>
      <w:r w:rsidR="008F1FA7" w:rsidRPr="00DE1306">
        <w:rPr>
          <w:rFonts w:asciiTheme="majorHAnsi" w:hAnsiTheme="majorHAnsi"/>
        </w:rPr>
        <w:t>h</w:t>
      </w:r>
      <w:r w:rsidR="00365AED" w:rsidRPr="00DE1306">
        <w:rPr>
          <w:rFonts w:asciiTheme="majorHAnsi" w:hAnsiTheme="majorHAnsi"/>
        </w:rPr>
        <w:t xml:space="preserve">igher </w:t>
      </w:r>
      <w:r w:rsidR="008F1FA7" w:rsidRPr="00DE1306">
        <w:rPr>
          <w:rFonts w:asciiTheme="majorHAnsi" w:hAnsiTheme="majorHAnsi"/>
        </w:rPr>
        <w:t>e</w:t>
      </w:r>
      <w:r w:rsidR="00365AED" w:rsidRPr="00DE1306">
        <w:rPr>
          <w:rFonts w:asciiTheme="majorHAnsi" w:hAnsiTheme="majorHAnsi"/>
        </w:rPr>
        <w:t>ducation</w:t>
      </w:r>
      <w:r w:rsidR="00A3358D" w:rsidRPr="00DE1306">
        <w:rPr>
          <w:rFonts w:asciiTheme="majorHAnsi" w:hAnsiTheme="majorHAnsi"/>
        </w:rPr>
        <w:t>.</w:t>
      </w:r>
      <w:r w:rsidR="00FD24C8" w:rsidRPr="00DE1306">
        <w:rPr>
          <w:rFonts w:asciiTheme="majorHAnsi" w:hAnsiTheme="majorHAnsi"/>
        </w:rPr>
        <w:t xml:space="preserve"> </w:t>
      </w:r>
      <w:r w:rsidR="008346C1" w:rsidRPr="00DE1306">
        <w:rPr>
          <w:rFonts w:asciiTheme="majorHAnsi" w:hAnsiTheme="majorHAnsi"/>
        </w:rPr>
        <w:t>The Tambellini Group, LLC.</w:t>
      </w:r>
      <w:r w:rsidR="008346C1" w:rsidRPr="00DE1306">
        <w:rPr>
          <w:rFonts w:asciiTheme="majorHAnsi" w:hAnsiTheme="majorHAnsi"/>
        </w:rPr>
        <w:tab/>
      </w:r>
      <w:r w:rsidR="008346C1" w:rsidRPr="00DE1306">
        <w:rPr>
          <w:rFonts w:asciiTheme="majorHAnsi" w:hAnsiTheme="majorHAnsi"/>
        </w:rPr>
        <w:tab/>
      </w:r>
      <w:r w:rsidR="008346C1" w:rsidRPr="00DE1306">
        <w:rPr>
          <w:rFonts w:asciiTheme="majorHAnsi" w:hAnsiTheme="majorHAnsi"/>
        </w:rPr>
        <w:tab/>
      </w:r>
    </w:p>
    <w:p w14:paraId="4D5C1DB7" w14:textId="77777777" w:rsidR="00A3358D" w:rsidRPr="00DE1306" w:rsidRDefault="00A3358D" w:rsidP="00365AED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14:paraId="557AD987" w14:textId="64F7FFAF" w:rsidR="00DE1306" w:rsidRPr="00DE1306" w:rsidRDefault="00A3358D" w:rsidP="00DE1306">
      <w:pPr>
        <w:pStyle w:val="Header"/>
        <w:tabs>
          <w:tab w:val="clear" w:pos="4320"/>
          <w:tab w:val="clear" w:pos="8640"/>
        </w:tabs>
        <w:ind w:left="720" w:hanging="720"/>
        <w:rPr>
          <w:rFonts w:asciiTheme="majorHAnsi" w:hAnsiTheme="majorHAnsi"/>
          <w:sz w:val="24"/>
          <w:szCs w:val="24"/>
          <w:u w:val="single"/>
        </w:rPr>
      </w:pPr>
      <w:r w:rsidRPr="00DE1306">
        <w:rPr>
          <w:rFonts w:asciiTheme="majorHAnsi" w:hAnsiTheme="majorHAnsi"/>
          <w:sz w:val="24"/>
          <w:szCs w:val="24"/>
        </w:rPr>
        <w:t>Muyskens, K.</w:t>
      </w:r>
      <w:r w:rsidR="00D22E06" w:rsidRPr="00DE1306">
        <w:rPr>
          <w:rFonts w:asciiTheme="majorHAnsi" w:hAnsiTheme="majorHAnsi"/>
          <w:sz w:val="24"/>
          <w:szCs w:val="24"/>
        </w:rPr>
        <w:t xml:space="preserve"> &amp; Grundmeyer, T.</w:t>
      </w:r>
      <w:r w:rsidRPr="00DE1306">
        <w:rPr>
          <w:rFonts w:asciiTheme="majorHAnsi" w:hAnsiTheme="majorHAnsi"/>
          <w:sz w:val="24"/>
          <w:szCs w:val="24"/>
        </w:rPr>
        <w:t xml:space="preserve"> </w:t>
      </w:r>
      <w:r w:rsidR="0081015F" w:rsidRPr="00DE1306">
        <w:rPr>
          <w:rFonts w:asciiTheme="majorHAnsi" w:hAnsiTheme="majorHAnsi"/>
          <w:sz w:val="24"/>
          <w:szCs w:val="24"/>
        </w:rPr>
        <w:t xml:space="preserve">(July 2014).  </w:t>
      </w:r>
      <w:r w:rsidRPr="00DE1306">
        <w:rPr>
          <w:rFonts w:asciiTheme="majorHAnsi" w:hAnsiTheme="majorHAnsi"/>
          <w:sz w:val="24"/>
          <w:szCs w:val="24"/>
        </w:rPr>
        <w:t xml:space="preserve">Using iPads </w:t>
      </w:r>
      <w:r w:rsidR="00FD24C8" w:rsidRPr="00DE1306">
        <w:rPr>
          <w:rFonts w:asciiTheme="majorHAnsi" w:hAnsiTheme="majorHAnsi"/>
          <w:sz w:val="24"/>
          <w:szCs w:val="24"/>
        </w:rPr>
        <w:t>i</w:t>
      </w:r>
      <w:r w:rsidRPr="00DE1306">
        <w:rPr>
          <w:rFonts w:asciiTheme="majorHAnsi" w:hAnsiTheme="majorHAnsi"/>
          <w:sz w:val="24"/>
          <w:szCs w:val="24"/>
        </w:rPr>
        <w:t xml:space="preserve">n </w:t>
      </w:r>
      <w:r w:rsidR="00FD24C8" w:rsidRPr="00DE1306">
        <w:rPr>
          <w:rFonts w:asciiTheme="majorHAnsi" w:hAnsiTheme="majorHAnsi"/>
          <w:sz w:val="24"/>
          <w:szCs w:val="24"/>
        </w:rPr>
        <w:t>p</w:t>
      </w:r>
      <w:r w:rsidRPr="00DE1306">
        <w:rPr>
          <w:rFonts w:asciiTheme="majorHAnsi" w:hAnsiTheme="majorHAnsi"/>
          <w:sz w:val="24"/>
          <w:szCs w:val="24"/>
        </w:rPr>
        <w:t>hysics.</w:t>
      </w:r>
      <w:r w:rsidRPr="00DE1306">
        <w:rPr>
          <w:rFonts w:asciiTheme="majorHAnsi" w:hAnsiTheme="majorHAnsi"/>
          <w:i/>
          <w:sz w:val="24"/>
          <w:szCs w:val="24"/>
        </w:rPr>
        <w:t xml:space="preserve"> </w:t>
      </w:r>
      <w:r w:rsidR="00365AED" w:rsidRPr="00DE1306">
        <w:rPr>
          <w:rFonts w:asciiTheme="majorHAnsi" w:hAnsiTheme="majorHAnsi"/>
          <w:i/>
          <w:sz w:val="24"/>
          <w:szCs w:val="24"/>
        </w:rPr>
        <w:t xml:space="preserve">International Society of Technology </w:t>
      </w:r>
      <w:r w:rsidR="00BC62D9" w:rsidRPr="00DE1306">
        <w:rPr>
          <w:rFonts w:asciiTheme="majorHAnsi" w:hAnsiTheme="majorHAnsi"/>
          <w:i/>
          <w:sz w:val="24"/>
          <w:szCs w:val="24"/>
        </w:rPr>
        <w:t>i</w:t>
      </w:r>
      <w:r w:rsidRPr="00DE1306">
        <w:rPr>
          <w:rFonts w:asciiTheme="majorHAnsi" w:hAnsiTheme="majorHAnsi"/>
          <w:i/>
          <w:sz w:val="24"/>
          <w:szCs w:val="24"/>
        </w:rPr>
        <w:t>n Education</w:t>
      </w:r>
      <w:r w:rsidRPr="00DE1306">
        <w:rPr>
          <w:rFonts w:asciiTheme="majorHAnsi" w:hAnsiTheme="majorHAnsi"/>
          <w:sz w:val="24"/>
          <w:szCs w:val="24"/>
        </w:rPr>
        <w:t xml:space="preserve"> (ISTE)</w:t>
      </w:r>
      <w:r w:rsidR="0081015F" w:rsidRPr="00DE1306">
        <w:rPr>
          <w:rFonts w:asciiTheme="majorHAnsi" w:hAnsiTheme="majorHAnsi"/>
          <w:sz w:val="24"/>
          <w:szCs w:val="24"/>
        </w:rPr>
        <w:t>.</w:t>
      </w:r>
      <w:r w:rsidR="008F1FA7" w:rsidRPr="00DE1306">
        <w:rPr>
          <w:rFonts w:asciiTheme="majorHAnsi" w:hAnsiTheme="majorHAnsi"/>
          <w:sz w:val="24"/>
          <w:szCs w:val="24"/>
        </w:rPr>
        <w:t xml:space="preserve"> </w:t>
      </w:r>
      <w:hyperlink r:id="rId15" w:history="1">
        <w:r w:rsidR="006A7E34" w:rsidRPr="00DE1306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http://www.iste.org/explore/ArticleDetail?articleid=147</w:t>
        </w:r>
      </w:hyperlink>
    </w:p>
    <w:p w14:paraId="450995C5" w14:textId="77777777" w:rsidR="00365AED" w:rsidRPr="00DE1306" w:rsidRDefault="00365AED" w:rsidP="00365AED">
      <w:pPr>
        <w:pStyle w:val="Heading3"/>
        <w:rPr>
          <w:rFonts w:asciiTheme="majorHAnsi" w:hAnsiTheme="majorHAnsi"/>
          <w:i/>
          <w:sz w:val="24"/>
          <w:szCs w:val="24"/>
        </w:rPr>
      </w:pPr>
    </w:p>
    <w:p w14:paraId="222DCD10" w14:textId="77777777" w:rsidR="00C71173" w:rsidRDefault="00A3358D" w:rsidP="006A7E34">
      <w:pPr>
        <w:pStyle w:val="Heading3"/>
        <w:ind w:left="720" w:hanging="720"/>
        <w:rPr>
          <w:rFonts w:asciiTheme="majorHAnsi" w:hAnsiTheme="majorHAnsi"/>
          <w:i/>
          <w:sz w:val="24"/>
          <w:szCs w:val="24"/>
          <w:u w:val="none"/>
        </w:rPr>
      </w:pPr>
      <w:r w:rsidRPr="00DE1306">
        <w:rPr>
          <w:rFonts w:asciiTheme="majorHAnsi" w:hAnsiTheme="majorHAnsi"/>
          <w:sz w:val="24"/>
          <w:szCs w:val="24"/>
          <w:u w:val="none"/>
        </w:rPr>
        <w:t xml:space="preserve">Beatty, J. &amp; Grundmeyer, T. (2013). Perceptions on 1:1 </w:t>
      </w:r>
      <w:r w:rsidR="008F1FA7" w:rsidRPr="00DE1306">
        <w:rPr>
          <w:rFonts w:asciiTheme="majorHAnsi" w:hAnsiTheme="majorHAnsi"/>
          <w:sz w:val="24"/>
          <w:szCs w:val="24"/>
          <w:u w:val="none"/>
        </w:rPr>
        <w:t>c</w:t>
      </w:r>
      <w:r w:rsidRPr="00DE1306">
        <w:rPr>
          <w:rFonts w:asciiTheme="majorHAnsi" w:hAnsiTheme="majorHAnsi"/>
          <w:sz w:val="24"/>
          <w:szCs w:val="24"/>
          <w:u w:val="none"/>
        </w:rPr>
        <w:t xml:space="preserve">omputing </w:t>
      </w:r>
      <w:r w:rsidR="008F1FA7" w:rsidRPr="00DE1306">
        <w:rPr>
          <w:rFonts w:asciiTheme="majorHAnsi" w:hAnsiTheme="majorHAnsi"/>
          <w:sz w:val="24"/>
          <w:szCs w:val="24"/>
          <w:u w:val="none"/>
        </w:rPr>
        <w:t>f</w:t>
      </w:r>
      <w:r w:rsidRPr="00DE1306">
        <w:rPr>
          <w:rFonts w:asciiTheme="majorHAnsi" w:hAnsiTheme="majorHAnsi"/>
          <w:sz w:val="24"/>
          <w:szCs w:val="24"/>
          <w:u w:val="none"/>
        </w:rPr>
        <w:t xml:space="preserve">rom </w:t>
      </w:r>
      <w:r w:rsidR="008F1FA7" w:rsidRPr="00DE1306">
        <w:rPr>
          <w:rFonts w:asciiTheme="majorHAnsi" w:hAnsiTheme="majorHAnsi"/>
          <w:sz w:val="24"/>
          <w:szCs w:val="24"/>
          <w:u w:val="none"/>
        </w:rPr>
        <w:t>c</w:t>
      </w:r>
      <w:r w:rsidRPr="00DE1306">
        <w:rPr>
          <w:rFonts w:asciiTheme="majorHAnsi" w:hAnsiTheme="majorHAnsi"/>
          <w:sz w:val="24"/>
          <w:szCs w:val="24"/>
          <w:u w:val="none"/>
        </w:rPr>
        <w:t xml:space="preserve">ollege </w:t>
      </w:r>
      <w:r w:rsidR="008F1FA7" w:rsidRPr="00DE1306">
        <w:rPr>
          <w:rFonts w:asciiTheme="majorHAnsi" w:hAnsiTheme="majorHAnsi"/>
          <w:sz w:val="24"/>
          <w:szCs w:val="24"/>
          <w:u w:val="none"/>
        </w:rPr>
        <w:t>f</w:t>
      </w:r>
      <w:r w:rsidRPr="00DE1306">
        <w:rPr>
          <w:rFonts w:asciiTheme="majorHAnsi" w:hAnsiTheme="majorHAnsi"/>
          <w:sz w:val="24"/>
          <w:szCs w:val="24"/>
          <w:u w:val="none"/>
        </w:rPr>
        <w:t>reshman</w:t>
      </w:r>
      <w:r w:rsidRPr="00DE1306">
        <w:rPr>
          <w:rFonts w:asciiTheme="majorHAnsi" w:hAnsiTheme="majorHAnsi"/>
          <w:i/>
          <w:sz w:val="24"/>
          <w:szCs w:val="24"/>
          <w:u w:val="none"/>
        </w:rPr>
        <w:t>.</w:t>
      </w:r>
      <w:r w:rsidRPr="00DE1306">
        <w:rPr>
          <w:rFonts w:asciiTheme="majorHAnsi" w:hAnsiTheme="majorHAnsi"/>
          <w:sz w:val="24"/>
          <w:szCs w:val="24"/>
          <w:u w:val="none"/>
        </w:rPr>
        <w:t xml:space="preserve"> </w:t>
      </w:r>
      <w:r w:rsidR="0081015F" w:rsidRPr="00DE1306">
        <w:rPr>
          <w:rFonts w:asciiTheme="majorHAnsi" w:hAnsiTheme="majorHAnsi"/>
          <w:i/>
          <w:sz w:val="24"/>
          <w:szCs w:val="24"/>
          <w:u w:val="none"/>
        </w:rPr>
        <w:t>IASCD Newslett</w:t>
      </w:r>
      <w:r w:rsidR="006A7E34" w:rsidRPr="00DE1306">
        <w:rPr>
          <w:rFonts w:asciiTheme="majorHAnsi" w:hAnsiTheme="majorHAnsi"/>
          <w:i/>
          <w:sz w:val="24"/>
          <w:szCs w:val="24"/>
          <w:u w:val="none"/>
        </w:rPr>
        <w:t>er.</w:t>
      </w:r>
    </w:p>
    <w:p w14:paraId="48847C71" w14:textId="77777777" w:rsidR="00C71173" w:rsidRDefault="00C71173" w:rsidP="006A7E34">
      <w:pPr>
        <w:pStyle w:val="Heading3"/>
        <w:ind w:left="720" w:hanging="720"/>
        <w:rPr>
          <w:rFonts w:asciiTheme="majorHAnsi" w:hAnsiTheme="majorHAnsi"/>
          <w:i/>
          <w:sz w:val="24"/>
          <w:szCs w:val="24"/>
          <w:u w:val="none"/>
        </w:rPr>
      </w:pPr>
    </w:p>
    <w:p w14:paraId="1DA6C648" w14:textId="77777777" w:rsidR="00C71173" w:rsidRDefault="00C71173" w:rsidP="00C71173">
      <w:pPr>
        <w:ind w:left="720" w:hanging="720"/>
        <w:rPr>
          <w:rFonts w:asciiTheme="majorHAnsi" w:hAnsiTheme="majorHAnsi" w:cs="Arial"/>
          <w:color w:val="000000"/>
          <w:shd w:val="clear" w:color="auto" w:fill="FFFFFF"/>
        </w:rPr>
      </w:pPr>
      <w:r w:rsidRPr="00C71173">
        <w:rPr>
          <w:rFonts w:asciiTheme="majorHAnsi" w:hAnsiTheme="majorHAnsi" w:cs="Arial"/>
          <w:color w:val="000000"/>
          <w:shd w:val="clear" w:color="auto" w:fill="FFFFFF"/>
        </w:rPr>
        <w:t xml:space="preserve">Grundmeyer, T. (2012). A qualitative study of the perceptions of first year college students regarding technology and college readiness. </w:t>
      </w:r>
      <w:r w:rsidRPr="00C71173">
        <w:rPr>
          <w:rStyle w:val="Emphasis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>Graduate Theses and Dissertations</w:t>
      </w:r>
      <w:r w:rsidRPr="00C71173">
        <w:rPr>
          <w:rFonts w:asciiTheme="majorHAnsi" w:hAnsiTheme="majorHAnsi" w:cs="Arial"/>
          <w:color w:val="000000"/>
          <w:shd w:val="clear" w:color="auto" w:fill="FFFFFF"/>
        </w:rPr>
        <w:t>. Iowa State University. </w:t>
      </w:r>
      <w:hyperlink r:id="rId16" w:history="1">
        <w:r w:rsidRPr="00AD629D">
          <w:rPr>
            <w:rStyle w:val="Hyperlink"/>
            <w:rFonts w:asciiTheme="majorHAnsi" w:hAnsiTheme="majorHAnsi" w:cs="Arial"/>
            <w:shd w:val="clear" w:color="auto" w:fill="FFFFFF"/>
          </w:rPr>
          <w:t>https://lib.dr.iastate.edu/etd/12599</w:t>
        </w:r>
      </w:hyperlink>
    </w:p>
    <w:p w14:paraId="0543E502" w14:textId="52209F1A" w:rsidR="00365AED" w:rsidRPr="00DE1306" w:rsidRDefault="00BC62D9" w:rsidP="006A7E34">
      <w:pPr>
        <w:pStyle w:val="Heading3"/>
        <w:ind w:left="720" w:hanging="720"/>
        <w:rPr>
          <w:rFonts w:asciiTheme="majorHAnsi" w:hAnsiTheme="majorHAnsi"/>
          <w:i/>
          <w:sz w:val="24"/>
          <w:szCs w:val="24"/>
        </w:rPr>
      </w:pPr>
      <w:r w:rsidRPr="00DE1306">
        <w:rPr>
          <w:rFonts w:asciiTheme="majorHAnsi" w:hAnsiTheme="majorHAnsi"/>
          <w:sz w:val="24"/>
          <w:szCs w:val="24"/>
          <w:u w:val="none"/>
        </w:rPr>
        <w:tab/>
      </w:r>
      <w:r w:rsidRPr="00DE1306">
        <w:rPr>
          <w:rFonts w:asciiTheme="majorHAnsi" w:hAnsiTheme="majorHAnsi"/>
          <w:sz w:val="24"/>
          <w:szCs w:val="24"/>
          <w:u w:val="none"/>
        </w:rPr>
        <w:tab/>
      </w:r>
      <w:r w:rsidRPr="00DE1306">
        <w:rPr>
          <w:rFonts w:asciiTheme="majorHAnsi" w:hAnsiTheme="majorHAnsi"/>
          <w:sz w:val="24"/>
          <w:szCs w:val="24"/>
          <w:u w:val="none"/>
        </w:rPr>
        <w:tab/>
      </w:r>
      <w:r w:rsidRPr="00DE1306">
        <w:rPr>
          <w:rFonts w:asciiTheme="majorHAnsi" w:hAnsiTheme="majorHAnsi"/>
          <w:sz w:val="24"/>
          <w:szCs w:val="24"/>
          <w:u w:val="none"/>
        </w:rPr>
        <w:tab/>
      </w:r>
      <w:r w:rsidRPr="00DE1306">
        <w:rPr>
          <w:rFonts w:asciiTheme="majorHAnsi" w:hAnsiTheme="majorHAnsi"/>
          <w:sz w:val="24"/>
          <w:szCs w:val="24"/>
          <w:u w:val="none"/>
        </w:rPr>
        <w:tab/>
        <w:t xml:space="preserve">   </w:t>
      </w:r>
      <w:r w:rsidRPr="00DE1306">
        <w:rPr>
          <w:rFonts w:asciiTheme="majorHAnsi" w:hAnsiTheme="majorHAnsi"/>
          <w:sz w:val="24"/>
          <w:szCs w:val="24"/>
          <w:u w:val="none"/>
        </w:rPr>
        <w:tab/>
        <w:t xml:space="preserve">   </w:t>
      </w:r>
      <w:r w:rsidR="00DB7DFD" w:rsidRPr="00DE1306">
        <w:rPr>
          <w:rFonts w:asciiTheme="majorHAnsi" w:hAnsiTheme="majorHAnsi"/>
          <w:sz w:val="24"/>
          <w:szCs w:val="24"/>
          <w:u w:val="none"/>
        </w:rPr>
        <w:t xml:space="preserve"> </w:t>
      </w:r>
      <w:r w:rsidRPr="00DE1306">
        <w:rPr>
          <w:rFonts w:asciiTheme="majorHAnsi" w:hAnsiTheme="majorHAnsi"/>
          <w:sz w:val="24"/>
          <w:szCs w:val="24"/>
          <w:u w:val="none"/>
        </w:rPr>
        <w:t xml:space="preserve">  </w:t>
      </w:r>
    </w:p>
    <w:p w14:paraId="0540EE1F" w14:textId="43D1B9B3" w:rsidR="006A7E34" w:rsidRPr="00DE1306" w:rsidRDefault="004F792F" w:rsidP="00896F3E">
      <w:pPr>
        <w:pStyle w:val="Heading3"/>
        <w:ind w:left="720" w:hanging="720"/>
        <w:rPr>
          <w:rFonts w:asciiTheme="majorHAnsi" w:hAnsiTheme="majorHAnsi"/>
          <w:sz w:val="24"/>
          <w:szCs w:val="24"/>
        </w:rPr>
      </w:pPr>
      <w:r w:rsidRPr="00DE1306">
        <w:rPr>
          <w:rFonts w:asciiTheme="majorHAnsi" w:hAnsiTheme="majorHAnsi"/>
          <w:sz w:val="24"/>
          <w:szCs w:val="24"/>
          <w:u w:val="none"/>
        </w:rPr>
        <w:t xml:space="preserve">DeJong, D., &amp; Grundmeyer, T. </w:t>
      </w:r>
      <w:r w:rsidR="00A3358D" w:rsidRPr="00DE1306">
        <w:rPr>
          <w:rFonts w:asciiTheme="majorHAnsi" w:hAnsiTheme="majorHAnsi"/>
          <w:sz w:val="24"/>
          <w:szCs w:val="24"/>
          <w:u w:val="none"/>
        </w:rPr>
        <w:t xml:space="preserve">(2006). 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No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t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eacher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l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eft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b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>ehind.</w:t>
      </w:r>
      <w:r w:rsidRPr="00DE1306">
        <w:rPr>
          <w:rFonts w:asciiTheme="majorHAnsi" w:hAnsiTheme="majorHAnsi"/>
          <w:sz w:val="24"/>
          <w:szCs w:val="24"/>
          <w:u w:val="none"/>
        </w:rPr>
        <w:t xml:space="preserve"> </w:t>
      </w:r>
      <w:r w:rsidR="008F1FA7" w:rsidRPr="00DE1306">
        <w:rPr>
          <w:rFonts w:asciiTheme="majorHAnsi" w:hAnsiTheme="majorHAnsi"/>
          <w:sz w:val="24"/>
          <w:szCs w:val="24"/>
          <w:u w:val="none"/>
        </w:rPr>
        <w:t xml:space="preserve">Los Angeles, CA: </w:t>
      </w:r>
      <w:r w:rsidR="00A3358D" w:rsidRPr="00DE1306">
        <w:rPr>
          <w:rFonts w:asciiTheme="majorHAnsi" w:hAnsiTheme="majorHAnsi"/>
          <w:sz w:val="24"/>
          <w:szCs w:val="24"/>
          <w:u w:val="none"/>
        </w:rPr>
        <w:t xml:space="preserve">Booksurge </w:t>
      </w:r>
      <w:r w:rsidR="00365AED" w:rsidRPr="00DE1306">
        <w:rPr>
          <w:rFonts w:asciiTheme="majorHAnsi" w:hAnsiTheme="majorHAnsi"/>
          <w:sz w:val="24"/>
          <w:szCs w:val="24"/>
          <w:u w:val="none"/>
        </w:rPr>
        <w:t xml:space="preserve">Publishing Company. </w:t>
      </w:r>
    </w:p>
    <w:p w14:paraId="3EF92073" w14:textId="77777777" w:rsidR="00896F3E" w:rsidRPr="00DE1306" w:rsidRDefault="00896F3E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</w:p>
    <w:p w14:paraId="04DB4CF7" w14:textId="589C3A0F" w:rsidR="00B84841" w:rsidRPr="00DE1306" w:rsidRDefault="00365AED" w:rsidP="00AA45BD">
      <w:pPr>
        <w:tabs>
          <w:tab w:val="left" w:pos="630"/>
        </w:tabs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PUBLICATIONS (in-progress)</w:t>
      </w:r>
    </w:p>
    <w:p w14:paraId="298F55D2" w14:textId="0AFB5E3E" w:rsidR="00D87F21" w:rsidRPr="00DE1306" w:rsidRDefault="00D87F21" w:rsidP="00D87F21">
      <w:pPr>
        <w:ind w:left="720" w:hanging="720"/>
        <w:contextualSpacing/>
        <w:rPr>
          <w:rFonts w:asciiTheme="majorHAnsi" w:hAnsiTheme="majorHAnsi"/>
          <w:b/>
          <w:i/>
        </w:rPr>
      </w:pPr>
      <w:commentRangeStart w:id="4"/>
      <w:r w:rsidRPr="00DE1306">
        <w:rPr>
          <w:rFonts w:asciiTheme="majorHAnsi" w:eastAsia="Arial" w:hAnsiTheme="majorHAnsi"/>
        </w:rPr>
        <w:t xml:space="preserve">Larson, J., DeJong, D., &amp; Grundmeyer, T. (Revise and Resubmit). </w:t>
      </w:r>
      <w:r w:rsidRPr="00DE1306">
        <w:rPr>
          <w:rFonts w:asciiTheme="majorHAnsi" w:hAnsiTheme="majorHAnsi"/>
        </w:rPr>
        <w:t xml:space="preserve">A comparative study of superintendents’ perceptions of professional development and student achievement. </w:t>
      </w:r>
      <w:r w:rsidRPr="00DE1306">
        <w:rPr>
          <w:rFonts w:asciiTheme="majorHAnsi" w:hAnsiTheme="majorHAnsi"/>
          <w:i/>
        </w:rPr>
        <w:t>The Journal of School Leadership &amp; Management.</w:t>
      </w:r>
    </w:p>
    <w:p w14:paraId="1B29FCF5" w14:textId="77777777" w:rsidR="00D87F21" w:rsidRPr="00DE1306" w:rsidRDefault="00D87F21" w:rsidP="00D87F21">
      <w:pPr>
        <w:tabs>
          <w:tab w:val="left" w:pos="630"/>
        </w:tabs>
        <w:rPr>
          <w:rFonts w:asciiTheme="majorHAnsi" w:eastAsia="Arial" w:hAnsiTheme="majorHAnsi"/>
        </w:rPr>
      </w:pPr>
    </w:p>
    <w:p w14:paraId="3202510F" w14:textId="3F4089C7" w:rsidR="007453C6" w:rsidRPr="00DE1306" w:rsidRDefault="004F792F" w:rsidP="008E314E">
      <w:pPr>
        <w:tabs>
          <w:tab w:val="left" w:pos="630"/>
        </w:tabs>
        <w:ind w:left="720" w:hanging="720"/>
        <w:rPr>
          <w:rFonts w:asciiTheme="majorHAnsi" w:eastAsia="Arial" w:hAnsiTheme="majorHAnsi"/>
          <w:i/>
        </w:rPr>
      </w:pPr>
      <w:r w:rsidRPr="00DE1306">
        <w:rPr>
          <w:rFonts w:asciiTheme="majorHAnsi" w:eastAsia="Arial" w:hAnsiTheme="majorHAnsi"/>
        </w:rPr>
        <w:t xml:space="preserve">Grundmeyer, T. </w:t>
      </w:r>
      <w:r w:rsidR="007C77CF" w:rsidRPr="00DE1306">
        <w:rPr>
          <w:rFonts w:asciiTheme="majorHAnsi" w:eastAsia="Arial" w:hAnsiTheme="majorHAnsi"/>
        </w:rPr>
        <w:t>(In progress</w:t>
      </w:r>
      <w:r w:rsidR="0081015F" w:rsidRPr="00DE1306">
        <w:rPr>
          <w:rFonts w:asciiTheme="majorHAnsi" w:eastAsia="Arial" w:hAnsiTheme="majorHAnsi"/>
        </w:rPr>
        <w:t xml:space="preserve">). </w:t>
      </w:r>
      <w:r w:rsidR="00E20EE2" w:rsidRPr="00DE1306">
        <w:rPr>
          <w:rFonts w:asciiTheme="majorHAnsi" w:eastAsia="Arial" w:hAnsiTheme="majorHAnsi"/>
        </w:rPr>
        <w:t xml:space="preserve">Using the 3G Framework for Growth: A new tool to improve the skill or will of teachers.  </w:t>
      </w:r>
      <w:r w:rsidR="00E20EE2" w:rsidRPr="00DE1306">
        <w:rPr>
          <w:rFonts w:asciiTheme="majorHAnsi" w:eastAsia="Arial" w:hAnsiTheme="majorHAnsi"/>
          <w:i/>
        </w:rPr>
        <w:t>The Journal of American Education.</w:t>
      </w:r>
    </w:p>
    <w:p w14:paraId="6C90C9D8" w14:textId="77777777" w:rsidR="001C0A94" w:rsidRPr="00DE1306" w:rsidRDefault="001C0A94" w:rsidP="007C77CF">
      <w:pPr>
        <w:tabs>
          <w:tab w:val="left" w:pos="630"/>
        </w:tabs>
        <w:ind w:left="720" w:hanging="720"/>
        <w:rPr>
          <w:rFonts w:asciiTheme="majorHAnsi" w:eastAsia="Arial" w:hAnsiTheme="majorHAnsi"/>
          <w:i/>
        </w:rPr>
      </w:pPr>
    </w:p>
    <w:p w14:paraId="099C4DDF" w14:textId="70D39FE7" w:rsidR="001C0A94" w:rsidRPr="00DE1306" w:rsidRDefault="001C0A94" w:rsidP="007C77CF">
      <w:pPr>
        <w:tabs>
          <w:tab w:val="left" w:pos="630"/>
        </w:tabs>
        <w:ind w:left="720" w:hanging="720"/>
        <w:rPr>
          <w:rFonts w:asciiTheme="majorHAnsi" w:eastAsia="Arial" w:hAnsiTheme="majorHAnsi"/>
        </w:rPr>
      </w:pPr>
      <w:r w:rsidRPr="00DE1306">
        <w:rPr>
          <w:rFonts w:asciiTheme="majorHAnsi" w:eastAsia="Arial" w:hAnsiTheme="majorHAnsi"/>
        </w:rPr>
        <w:t>Grundmeyer, T., Bush, N., &amp; Shepard, M. (In progress).</w:t>
      </w:r>
      <w:r w:rsidRPr="00DE1306">
        <w:rPr>
          <w:rFonts w:asciiTheme="majorHAnsi" w:eastAsia="Arial" w:hAnsiTheme="majorHAnsi"/>
          <w:i/>
        </w:rPr>
        <w:t xml:space="preserve">  </w:t>
      </w:r>
      <w:r w:rsidRPr="00DE1306">
        <w:rPr>
          <w:rFonts w:asciiTheme="majorHAnsi" w:eastAsia="Arial" w:hAnsiTheme="majorHAnsi"/>
        </w:rPr>
        <w:t>Student perspectives from Finland: 134 degrees from an American education</w:t>
      </w:r>
      <w:r w:rsidRPr="00DE1306">
        <w:rPr>
          <w:rFonts w:asciiTheme="majorHAnsi" w:eastAsia="Arial" w:hAnsiTheme="majorHAnsi"/>
          <w:i/>
        </w:rPr>
        <w:t>.</w:t>
      </w:r>
      <w:r w:rsidRPr="00DE1306">
        <w:rPr>
          <w:rFonts w:asciiTheme="majorHAnsi" w:eastAsia="Arial" w:hAnsiTheme="majorHAnsi"/>
        </w:rPr>
        <w:t xml:space="preserve">  </w:t>
      </w:r>
      <w:r w:rsidRPr="00DE1306">
        <w:rPr>
          <w:rFonts w:asciiTheme="majorHAnsi" w:eastAsia="Arial" w:hAnsiTheme="majorHAnsi"/>
          <w:i/>
        </w:rPr>
        <w:t>Book.</w:t>
      </w:r>
    </w:p>
    <w:p w14:paraId="7681815A" w14:textId="751B7EEB" w:rsidR="00831EEE" w:rsidRPr="00DE1306" w:rsidRDefault="00831EEE" w:rsidP="00AA45BD">
      <w:pPr>
        <w:tabs>
          <w:tab w:val="left" w:pos="630"/>
        </w:tabs>
        <w:rPr>
          <w:rFonts w:asciiTheme="majorHAnsi" w:hAnsiTheme="majorHAnsi"/>
          <w:u w:val="single"/>
        </w:rPr>
      </w:pPr>
    </w:p>
    <w:p w14:paraId="46BF62AF" w14:textId="36E73898" w:rsidR="00365AED" w:rsidRPr="00DE1306" w:rsidRDefault="004F792F" w:rsidP="004F792F">
      <w:pPr>
        <w:pStyle w:val="Heading3"/>
        <w:ind w:left="720" w:hanging="720"/>
        <w:rPr>
          <w:rFonts w:asciiTheme="majorHAnsi" w:hAnsiTheme="majorHAnsi"/>
          <w:i/>
          <w:sz w:val="24"/>
          <w:szCs w:val="24"/>
          <w:u w:val="none"/>
        </w:rPr>
      </w:pPr>
      <w:r w:rsidRPr="00DE1306">
        <w:rPr>
          <w:rFonts w:asciiTheme="majorHAnsi" w:hAnsiTheme="majorHAnsi"/>
          <w:sz w:val="24"/>
          <w:szCs w:val="24"/>
          <w:u w:val="none"/>
        </w:rPr>
        <w:t xml:space="preserve">Buckmiller, T., Grundmeyer, T.,  &amp; Moser, J. </w:t>
      </w:r>
      <w:r w:rsidR="0081015F" w:rsidRPr="00DE1306">
        <w:rPr>
          <w:rFonts w:asciiTheme="majorHAnsi" w:hAnsiTheme="majorHAnsi"/>
          <w:sz w:val="24"/>
          <w:szCs w:val="24"/>
          <w:u w:val="none"/>
        </w:rPr>
        <w:t>(</w:t>
      </w:r>
      <w:r w:rsidR="005C3232" w:rsidRPr="00DE1306">
        <w:rPr>
          <w:rFonts w:asciiTheme="majorHAnsi" w:hAnsiTheme="majorHAnsi"/>
          <w:sz w:val="24"/>
          <w:szCs w:val="24"/>
          <w:u w:val="none"/>
        </w:rPr>
        <w:t>In progress</w:t>
      </w:r>
      <w:r w:rsidR="0081015F" w:rsidRPr="00DE1306">
        <w:rPr>
          <w:rFonts w:asciiTheme="majorHAnsi" w:hAnsiTheme="majorHAnsi"/>
          <w:sz w:val="24"/>
          <w:szCs w:val="24"/>
          <w:u w:val="none"/>
        </w:rPr>
        <w:t xml:space="preserve">).  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The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d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iary of a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f</w:t>
      </w:r>
      <w:r w:rsidR="00770AF9">
        <w:rPr>
          <w:rFonts w:asciiTheme="majorHAnsi" w:hAnsiTheme="majorHAnsi"/>
          <w:i/>
          <w:sz w:val="24"/>
          <w:szCs w:val="24"/>
          <w:u w:val="none"/>
        </w:rPr>
        <w:t>irst-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y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ear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p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>rincipa</w:t>
      </w:r>
      <w:r w:rsidR="0043192E" w:rsidRPr="00DE1306">
        <w:rPr>
          <w:rFonts w:asciiTheme="majorHAnsi" w:hAnsiTheme="majorHAnsi"/>
          <w:i/>
          <w:sz w:val="24"/>
          <w:szCs w:val="24"/>
          <w:u w:val="none"/>
        </w:rPr>
        <w:t>l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: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 Wisdom for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c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urrent,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f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uture, and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a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spiring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s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chool </w:t>
      </w:r>
      <w:r w:rsidR="008F1FA7" w:rsidRPr="00DE1306">
        <w:rPr>
          <w:rFonts w:asciiTheme="majorHAnsi" w:hAnsiTheme="majorHAnsi"/>
          <w:i/>
          <w:sz w:val="24"/>
          <w:szCs w:val="24"/>
          <w:u w:val="none"/>
        </w:rPr>
        <w:t>l</w:t>
      </w:r>
      <w:r w:rsidR="00365AED" w:rsidRPr="00DE1306">
        <w:rPr>
          <w:rFonts w:asciiTheme="majorHAnsi" w:hAnsiTheme="majorHAnsi"/>
          <w:i/>
          <w:sz w:val="24"/>
          <w:szCs w:val="24"/>
          <w:u w:val="none"/>
        </w:rPr>
        <w:t xml:space="preserve">eaders. </w:t>
      </w:r>
      <w:commentRangeEnd w:id="4"/>
      <w:r w:rsidR="00B862AA" w:rsidRPr="00DE1306">
        <w:rPr>
          <w:rStyle w:val="CommentReference"/>
          <w:rFonts w:asciiTheme="majorHAnsi" w:hAnsiTheme="majorHAnsi"/>
          <w:sz w:val="24"/>
          <w:szCs w:val="24"/>
          <w:u w:val="none"/>
        </w:rPr>
        <w:commentReference w:id="4"/>
      </w:r>
    </w:p>
    <w:p w14:paraId="769857E2" w14:textId="77777777" w:rsidR="00084C0C" w:rsidRPr="00DE1306" w:rsidRDefault="00084C0C" w:rsidP="00AA45BD">
      <w:pPr>
        <w:tabs>
          <w:tab w:val="left" w:pos="630"/>
        </w:tabs>
        <w:rPr>
          <w:rFonts w:asciiTheme="majorHAnsi" w:hAnsiTheme="majorHAnsi"/>
          <w:u w:val="single"/>
        </w:rPr>
      </w:pPr>
    </w:p>
    <w:p w14:paraId="241AAC3D" w14:textId="77777777" w:rsidR="00920950" w:rsidRPr="00DE1306" w:rsidRDefault="00920950" w:rsidP="00AA45BD">
      <w:pPr>
        <w:tabs>
          <w:tab w:val="left" w:pos="630"/>
        </w:tabs>
        <w:rPr>
          <w:rFonts w:asciiTheme="majorHAnsi" w:hAnsiTheme="majorHAnsi"/>
          <w:u w:val="single"/>
        </w:rPr>
      </w:pPr>
    </w:p>
    <w:p w14:paraId="5022A1E2" w14:textId="533F2813" w:rsidR="0049199E" w:rsidRDefault="0076634A" w:rsidP="00EA54FA">
      <w:pPr>
        <w:tabs>
          <w:tab w:val="left" w:pos="630"/>
        </w:tabs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PRESENTATIONS</w:t>
      </w:r>
    </w:p>
    <w:p w14:paraId="38F14515" w14:textId="44838A4D" w:rsidR="0003419B" w:rsidRDefault="0003419B" w:rsidP="00623289">
      <w:pPr>
        <w:tabs>
          <w:tab w:val="left" w:pos="630"/>
        </w:tabs>
        <w:ind w:left="720" w:hanging="720"/>
        <w:rPr>
          <w:rFonts w:asciiTheme="majorHAnsi" w:hAnsiTheme="majorHAnsi"/>
          <w:color w:val="000000" w:themeColor="text1"/>
          <w:u w:val="single"/>
        </w:rPr>
      </w:pPr>
      <w:r w:rsidRPr="00623289">
        <w:rPr>
          <w:rFonts w:asciiTheme="majorHAnsi" w:hAnsiTheme="majorHAnsi"/>
          <w:color w:val="000000" w:themeColor="text1"/>
          <w:u w:val="single"/>
        </w:rPr>
        <w:t xml:space="preserve">Grundmeyer, T. (2020, August).  Permission to innovate. </w:t>
      </w:r>
      <w:r>
        <w:rPr>
          <w:rFonts w:asciiTheme="majorHAnsi" w:hAnsiTheme="majorHAnsi"/>
          <w:color w:val="000000" w:themeColor="text1"/>
          <w:u w:val="single"/>
        </w:rPr>
        <w:t xml:space="preserve"> An invited presentation at the Kids First National Conference.  Virtual.</w:t>
      </w:r>
    </w:p>
    <w:p w14:paraId="1F68DBC1" w14:textId="77777777" w:rsidR="0003419B" w:rsidRPr="00623289" w:rsidRDefault="0003419B" w:rsidP="00EA54FA">
      <w:pPr>
        <w:tabs>
          <w:tab w:val="left" w:pos="630"/>
        </w:tabs>
        <w:rPr>
          <w:rFonts w:asciiTheme="majorHAnsi" w:hAnsiTheme="majorHAnsi"/>
          <w:color w:val="000000" w:themeColor="text1"/>
          <w:u w:val="single"/>
        </w:rPr>
      </w:pPr>
    </w:p>
    <w:p w14:paraId="2E88ADF3" w14:textId="59E221FF" w:rsidR="00163D6D" w:rsidRPr="00623289" w:rsidRDefault="00163D6D" w:rsidP="00623289">
      <w:pPr>
        <w:ind w:left="720" w:hanging="720"/>
      </w:pPr>
      <w:proofErr w:type="spellStart"/>
      <w:r>
        <w:rPr>
          <w:rFonts w:ascii="Calibri" w:hAnsi="Calibri" w:cs="Calibri"/>
          <w:color w:val="000000"/>
        </w:rPr>
        <w:lastRenderedPageBreak/>
        <w:t>Martinella</w:t>
      </w:r>
      <w:proofErr w:type="spellEnd"/>
      <w:r>
        <w:rPr>
          <w:rFonts w:ascii="Calibri" w:hAnsi="Calibri" w:cs="Calibri"/>
          <w:color w:val="000000"/>
        </w:rPr>
        <w:t xml:space="preserve"> D., </w:t>
      </w:r>
      <w:r>
        <w:rPr>
          <w:rFonts w:asciiTheme="majorHAnsi" w:hAnsiTheme="majorHAnsi"/>
        </w:rPr>
        <w:t xml:space="preserve">Grundmeyer, T., &amp; Wildermuth, C. (2020, November).  </w:t>
      </w:r>
      <w:r>
        <w:rPr>
          <w:rFonts w:ascii="Arial" w:hAnsi="Arial" w:cs="Arial"/>
          <w:color w:val="000000"/>
          <w:sz w:val="22"/>
          <w:szCs w:val="22"/>
        </w:rPr>
        <w:t>Expanding the Scope of Scholarship.  International Leadership Association Conference.  San Francisco, CA.</w:t>
      </w:r>
    </w:p>
    <w:p w14:paraId="4EB92959" w14:textId="77777777" w:rsidR="00163D6D" w:rsidRDefault="00163D6D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23F53C09" w14:textId="4C8613FA" w:rsidR="00701396" w:rsidRDefault="00701396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Grundmeyer, T. &amp; Ross, J. (2020, March). The Domino Effect: Lessons from the prison walls. National Youth At-Risk Conference. Savannah, GA.</w:t>
      </w:r>
    </w:p>
    <w:p w14:paraId="15FFF9BA" w14:textId="77777777" w:rsidR="00701396" w:rsidRDefault="00701396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2CD5D256" w14:textId="120CF42C" w:rsidR="006F0A37" w:rsidRDefault="00E23078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Grundmeyer, T.  (2019, June).  </w:t>
      </w:r>
      <w:r w:rsidR="00031D4E">
        <w:rPr>
          <w:rFonts w:asciiTheme="majorHAnsi" w:hAnsiTheme="majorHAnsi"/>
        </w:rPr>
        <w:t>Genius Leadership.  An invited keynote presentation at the Iowa Health Educators Conference. Altona, IA.</w:t>
      </w:r>
    </w:p>
    <w:p w14:paraId="56927462" w14:textId="77777777" w:rsidR="006F2CEE" w:rsidRDefault="006F2CEE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2F816D45" w14:textId="61DEF7C3" w:rsidR="006F0A37" w:rsidRDefault="006F0A37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T. (201</w:t>
      </w:r>
      <w:r>
        <w:rPr>
          <w:rFonts w:asciiTheme="majorHAnsi" w:hAnsiTheme="majorHAnsi"/>
        </w:rPr>
        <w:t>9</w:t>
      </w:r>
      <w:r w:rsidRPr="00DE1306">
        <w:rPr>
          <w:rFonts w:asciiTheme="majorHAnsi" w:hAnsiTheme="majorHAnsi"/>
        </w:rPr>
        <w:t xml:space="preserve">, April). </w:t>
      </w:r>
      <w:r w:rsidRPr="00DE1306">
        <w:rPr>
          <w:rFonts w:asciiTheme="majorHAnsi" w:hAnsiTheme="majorHAnsi"/>
          <w:i/>
        </w:rPr>
        <w:t xml:space="preserve">Using simulation to make it stick. </w:t>
      </w:r>
      <w:r>
        <w:rPr>
          <w:rFonts w:asciiTheme="majorHAnsi" w:hAnsiTheme="majorHAnsi"/>
        </w:rPr>
        <w:t xml:space="preserve">A presentation at the Iowa 1:1 Institute.  </w:t>
      </w:r>
      <w:r w:rsidRPr="00DE1306">
        <w:rPr>
          <w:rFonts w:asciiTheme="majorHAnsi" w:hAnsiTheme="majorHAnsi"/>
        </w:rPr>
        <w:t>Des Moines, IA.</w:t>
      </w:r>
    </w:p>
    <w:p w14:paraId="7BAA65A3" w14:textId="77777777" w:rsidR="006F0A37" w:rsidRPr="00DE1306" w:rsidRDefault="006F0A37" w:rsidP="006F0A37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12C16150" w14:textId="58EBEBD2" w:rsidR="00073ADB" w:rsidRPr="00DE1306" w:rsidRDefault="00073ADB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</w:t>
      </w:r>
      <w:r w:rsidR="005E2A2C" w:rsidRPr="00DE1306">
        <w:rPr>
          <w:rFonts w:asciiTheme="majorHAnsi" w:hAnsiTheme="majorHAnsi"/>
        </w:rPr>
        <w:t>rundmeyer, T. &amp; Mathews, M. (2018, May</w:t>
      </w:r>
      <w:r w:rsidRPr="00DE1306">
        <w:rPr>
          <w:rFonts w:asciiTheme="majorHAnsi" w:hAnsiTheme="majorHAnsi"/>
        </w:rPr>
        <w:t xml:space="preserve">). </w:t>
      </w:r>
      <w:r w:rsidR="00BF5756" w:rsidRPr="00DE1306">
        <w:rPr>
          <w:rFonts w:asciiTheme="majorHAnsi" w:hAnsiTheme="majorHAnsi"/>
          <w:i/>
        </w:rPr>
        <w:t xml:space="preserve">The Impact of Emerging Technologies in Education. </w:t>
      </w:r>
      <w:r w:rsidR="005E2A2C" w:rsidRPr="00DE1306">
        <w:rPr>
          <w:rFonts w:asciiTheme="majorHAnsi" w:hAnsiTheme="majorHAnsi"/>
        </w:rPr>
        <w:t xml:space="preserve">An invited keynote presentation at the </w:t>
      </w:r>
      <w:r w:rsidR="00BF5756" w:rsidRPr="00DE1306">
        <w:rPr>
          <w:rFonts w:asciiTheme="majorHAnsi" w:hAnsiTheme="majorHAnsi"/>
        </w:rPr>
        <w:t xml:space="preserve">Blockchain and </w:t>
      </w:r>
      <w:r w:rsidRPr="00DE1306">
        <w:rPr>
          <w:rFonts w:asciiTheme="majorHAnsi" w:hAnsiTheme="majorHAnsi"/>
        </w:rPr>
        <w:t>Augmented and Virtual Reality in Education Conference. Tulsa, OK.</w:t>
      </w:r>
    </w:p>
    <w:p w14:paraId="1FBEFFC0" w14:textId="77777777" w:rsidR="00073ADB" w:rsidRPr="00DE1306" w:rsidRDefault="00073ADB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7AE20C90" w14:textId="0C75CD78" w:rsidR="000254CD" w:rsidRPr="00DE1306" w:rsidRDefault="000254CD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T. &amp; Nelson, J. (201</w:t>
      </w:r>
      <w:r w:rsidR="005E2A2C" w:rsidRPr="00DE1306">
        <w:rPr>
          <w:rFonts w:asciiTheme="majorHAnsi" w:hAnsiTheme="majorHAnsi"/>
        </w:rPr>
        <w:t>8, April)</w:t>
      </w:r>
      <w:r w:rsidRPr="00DE1306">
        <w:rPr>
          <w:rFonts w:asciiTheme="majorHAnsi" w:hAnsiTheme="majorHAnsi"/>
        </w:rPr>
        <w:t xml:space="preserve">. </w:t>
      </w:r>
      <w:r w:rsidRPr="00DE1306">
        <w:rPr>
          <w:rFonts w:asciiTheme="majorHAnsi" w:hAnsiTheme="majorHAnsi"/>
          <w:i/>
        </w:rPr>
        <w:t>The Domino Effect: Lessons for educators from those who slipped through the cracks.</w:t>
      </w:r>
      <w:r w:rsidRPr="00DE1306">
        <w:rPr>
          <w:rFonts w:asciiTheme="majorHAnsi" w:hAnsiTheme="majorHAnsi"/>
        </w:rPr>
        <w:t xml:space="preserve"> An invited presentation from the directors of the Iowa Association of Alternative Education for the 2018 IAAE Conference.  Des Moines, </w:t>
      </w:r>
      <w:commentRangeStart w:id="5"/>
      <w:r w:rsidRPr="00DE1306">
        <w:rPr>
          <w:rFonts w:asciiTheme="majorHAnsi" w:hAnsiTheme="majorHAnsi"/>
        </w:rPr>
        <w:t>IA</w:t>
      </w:r>
      <w:commentRangeEnd w:id="5"/>
      <w:r w:rsidR="00B862AA" w:rsidRPr="00DE1306">
        <w:rPr>
          <w:rStyle w:val="CommentReference"/>
          <w:rFonts w:asciiTheme="majorHAnsi" w:hAnsiTheme="majorHAnsi"/>
          <w:sz w:val="24"/>
          <w:szCs w:val="24"/>
        </w:rPr>
        <w:commentReference w:id="5"/>
      </w:r>
      <w:r w:rsidRPr="00DE1306">
        <w:rPr>
          <w:rFonts w:asciiTheme="majorHAnsi" w:hAnsiTheme="majorHAnsi"/>
        </w:rPr>
        <w:t>.</w:t>
      </w:r>
    </w:p>
    <w:p w14:paraId="4D767D51" w14:textId="77777777" w:rsidR="005E2A2C" w:rsidRPr="00DE1306" w:rsidRDefault="005E2A2C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55B26225" w14:textId="60E6F299" w:rsidR="005E2A2C" w:rsidRPr="00DE1306" w:rsidRDefault="005E2A2C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(2017, April). </w:t>
      </w:r>
      <w:r w:rsidRPr="00DE1306">
        <w:rPr>
          <w:rFonts w:asciiTheme="majorHAnsi" w:hAnsiTheme="majorHAnsi"/>
          <w:i/>
        </w:rPr>
        <w:t xml:space="preserve">Using simulation to make it stick. </w:t>
      </w:r>
      <w:r w:rsidRPr="00DE1306">
        <w:rPr>
          <w:rFonts w:asciiTheme="majorHAnsi" w:hAnsiTheme="majorHAnsi"/>
        </w:rPr>
        <w:t xml:space="preserve">An invited keynote presentation at the Third Annual Simulation Conference hosted by the </w:t>
      </w:r>
      <w:r w:rsidRPr="00E50AEF">
        <w:rPr>
          <w:rFonts w:asciiTheme="majorHAnsi" w:hAnsiTheme="majorHAnsi"/>
          <w:color w:val="000000" w:themeColor="text1"/>
        </w:rPr>
        <w:t xml:space="preserve">Central Iowa Simulation Network and the Iowa Community College Simulation Coordinator </w:t>
      </w:r>
      <w:r w:rsidRPr="00DE1306">
        <w:rPr>
          <w:rFonts w:asciiTheme="majorHAnsi" w:hAnsiTheme="majorHAnsi"/>
          <w:color w:val="244061" w:themeColor="accent1" w:themeShade="80"/>
        </w:rPr>
        <w:t>Network</w:t>
      </w:r>
      <w:r w:rsidRPr="00DE1306">
        <w:rPr>
          <w:rFonts w:asciiTheme="majorHAnsi" w:hAnsiTheme="majorHAnsi"/>
        </w:rPr>
        <w:t>. Des Moines, IA.</w:t>
      </w:r>
    </w:p>
    <w:p w14:paraId="4D08E98C" w14:textId="77777777" w:rsidR="000254CD" w:rsidRPr="00DE1306" w:rsidRDefault="000254CD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1D97C3E6" w14:textId="30268FED" w:rsidR="00C647A3" w:rsidRPr="00DE1306" w:rsidRDefault="00C647A3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</w:t>
      </w:r>
      <w:r w:rsidR="000254CD" w:rsidRPr="00DE1306">
        <w:rPr>
          <w:rFonts w:asciiTheme="majorHAnsi" w:hAnsiTheme="majorHAnsi"/>
        </w:rPr>
        <w:t>.</w:t>
      </w:r>
      <w:r w:rsidRPr="00DE1306">
        <w:rPr>
          <w:rFonts w:asciiTheme="majorHAnsi" w:hAnsiTheme="majorHAnsi"/>
        </w:rPr>
        <w:t xml:space="preserve"> (2017, August). </w:t>
      </w:r>
      <w:r w:rsidRPr="00DE1306">
        <w:rPr>
          <w:rFonts w:asciiTheme="majorHAnsi" w:hAnsiTheme="majorHAnsi"/>
          <w:i/>
        </w:rPr>
        <w:t>Using simulation to make it stick.</w:t>
      </w:r>
      <w:r w:rsidRPr="00DE1306">
        <w:rPr>
          <w:rFonts w:asciiTheme="majorHAnsi" w:hAnsiTheme="majorHAnsi"/>
        </w:rPr>
        <w:t xml:space="preserve"> An invited presentation to Drake University College of Pharmacy and Health Science students.  Des Moines, IA.</w:t>
      </w:r>
    </w:p>
    <w:p w14:paraId="2260F1C9" w14:textId="77777777" w:rsidR="00D87F21" w:rsidRPr="00DE1306" w:rsidRDefault="00D87F21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4A95C538" w14:textId="350DFB00" w:rsidR="00236AA5" w:rsidRPr="00DE1306" w:rsidRDefault="00236AA5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(2017, September). </w:t>
      </w:r>
      <w:r w:rsidRPr="00DE1306">
        <w:rPr>
          <w:rFonts w:asciiTheme="majorHAnsi" w:hAnsiTheme="majorHAnsi"/>
          <w:i/>
        </w:rPr>
        <w:t>Preparing for a successful teaching interview.</w:t>
      </w:r>
      <w:r w:rsidRPr="00DE1306">
        <w:rPr>
          <w:rFonts w:asciiTheme="majorHAnsi" w:hAnsiTheme="majorHAnsi"/>
        </w:rPr>
        <w:t xml:space="preserve">  A presentation to education students at the fall Professional/Career Development session.  Drake University.  Des Moines, IA.</w:t>
      </w:r>
    </w:p>
    <w:p w14:paraId="2E943B87" w14:textId="77777777" w:rsidR="00C647A3" w:rsidRPr="00DE1306" w:rsidRDefault="00C647A3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3C2B60CB" w14:textId="055F32A5" w:rsidR="00623070" w:rsidRPr="00DE1306" w:rsidRDefault="00623070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</w:t>
      </w:r>
      <w:r w:rsidR="000254CD" w:rsidRPr="00DE1306">
        <w:rPr>
          <w:rFonts w:asciiTheme="majorHAnsi" w:hAnsiTheme="majorHAnsi"/>
        </w:rPr>
        <w:t>.</w:t>
      </w:r>
      <w:r w:rsidRPr="00DE1306">
        <w:rPr>
          <w:rFonts w:asciiTheme="majorHAnsi" w:hAnsiTheme="majorHAnsi"/>
        </w:rPr>
        <w:t xml:space="preserve"> (2017, August). </w:t>
      </w:r>
      <w:r w:rsidRPr="00DE1306">
        <w:rPr>
          <w:rFonts w:asciiTheme="majorHAnsi" w:hAnsiTheme="majorHAnsi"/>
          <w:i/>
        </w:rPr>
        <w:t>Using simulation to make it stick.</w:t>
      </w:r>
      <w:r w:rsidRPr="00DE1306">
        <w:rPr>
          <w:rFonts w:asciiTheme="majorHAnsi" w:hAnsiTheme="majorHAnsi"/>
        </w:rPr>
        <w:t xml:space="preserve"> A presentation to Drake University </w:t>
      </w:r>
      <w:r w:rsidR="00E3076E" w:rsidRPr="00DE1306">
        <w:rPr>
          <w:rFonts w:asciiTheme="majorHAnsi" w:hAnsiTheme="majorHAnsi"/>
        </w:rPr>
        <w:t>employees</w:t>
      </w:r>
      <w:r w:rsidRPr="00DE1306">
        <w:rPr>
          <w:rFonts w:asciiTheme="majorHAnsi" w:hAnsiTheme="majorHAnsi"/>
        </w:rPr>
        <w:t xml:space="preserve"> at the 2107 Learning Symposium.  Des Moines, IA.</w:t>
      </w:r>
    </w:p>
    <w:p w14:paraId="28E042C1" w14:textId="77777777" w:rsidR="00E3076E" w:rsidRPr="00DE1306" w:rsidRDefault="00E3076E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3E6DB6D0" w14:textId="73F47CA8" w:rsidR="00E3076E" w:rsidRPr="00DE1306" w:rsidRDefault="00E3076E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</w:t>
      </w:r>
      <w:r w:rsidR="000254CD" w:rsidRPr="00DE1306">
        <w:rPr>
          <w:rFonts w:asciiTheme="majorHAnsi" w:hAnsiTheme="majorHAnsi"/>
        </w:rPr>
        <w:t>.</w:t>
      </w:r>
      <w:r w:rsidRPr="00DE1306">
        <w:rPr>
          <w:rFonts w:asciiTheme="majorHAnsi" w:hAnsiTheme="majorHAnsi"/>
        </w:rPr>
        <w:t xml:space="preserve"> (2017, August). </w:t>
      </w:r>
      <w:r w:rsidRPr="00DE1306">
        <w:rPr>
          <w:rFonts w:asciiTheme="majorHAnsi" w:hAnsiTheme="majorHAnsi"/>
          <w:i/>
        </w:rPr>
        <w:t>Faculty and staff collaboration.</w:t>
      </w:r>
      <w:r w:rsidRPr="00DE1306">
        <w:rPr>
          <w:rFonts w:asciiTheme="majorHAnsi" w:hAnsiTheme="majorHAnsi"/>
        </w:rPr>
        <w:t xml:space="preserve"> A</w:t>
      </w:r>
      <w:r w:rsidR="00C647A3" w:rsidRPr="00DE1306">
        <w:rPr>
          <w:rFonts w:asciiTheme="majorHAnsi" w:hAnsiTheme="majorHAnsi"/>
        </w:rPr>
        <w:t>n invited</w:t>
      </w:r>
      <w:r w:rsidRPr="00DE1306">
        <w:rPr>
          <w:rFonts w:asciiTheme="majorHAnsi" w:hAnsiTheme="majorHAnsi"/>
        </w:rPr>
        <w:t xml:space="preserve"> panel presentation to Drake University employees at the 2107 Learning Symposium.  Des Moines, IA.</w:t>
      </w:r>
    </w:p>
    <w:p w14:paraId="4A699886" w14:textId="77777777" w:rsidR="006177FB" w:rsidRPr="00DE1306" w:rsidRDefault="006177FB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22CDD687" w14:textId="7409CD6D" w:rsidR="006177FB" w:rsidRPr="00DE1306" w:rsidRDefault="006177FB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</w:t>
      </w:r>
      <w:r w:rsidR="000254CD" w:rsidRPr="00DE1306">
        <w:rPr>
          <w:rFonts w:asciiTheme="majorHAnsi" w:hAnsiTheme="majorHAnsi"/>
        </w:rPr>
        <w:t>.</w:t>
      </w:r>
      <w:r w:rsidRPr="00DE1306">
        <w:rPr>
          <w:rFonts w:asciiTheme="majorHAnsi" w:hAnsiTheme="majorHAnsi"/>
        </w:rPr>
        <w:t xml:space="preserve"> (2017, July). </w:t>
      </w:r>
      <w:r w:rsidRPr="00DE1306">
        <w:rPr>
          <w:rFonts w:asciiTheme="majorHAnsi" w:hAnsiTheme="majorHAnsi"/>
          <w:i/>
        </w:rPr>
        <w:t>Using simulation to make it stick.</w:t>
      </w:r>
      <w:r w:rsidRPr="00DE1306">
        <w:rPr>
          <w:rFonts w:asciiTheme="majorHAnsi" w:hAnsiTheme="majorHAnsi"/>
        </w:rPr>
        <w:t xml:space="preserve"> Using authentic simulation exercis</w:t>
      </w:r>
      <w:r w:rsidR="00220E4F">
        <w:rPr>
          <w:rFonts w:asciiTheme="majorHAnsi" w:hAnsiTheme="majorHAnsi"/>
        </w:rPr>
        <w:t xml:space="preserve">es to prepare school leaders. An invited </w:t>
      </w:r>
      <w:r w:rsidRPr="00DE1306">
        <w:rPr>
          <w:rFonts w:asciiTheme="majorHAnsi" w:hAnsiTheme="majorHAnsi"/>
        </w:rPr>
        <w:t xml:space="preserve">presentation to education leadership professors at the </w:t>
      </w:r>
      <w:r w:rsidRPr="00DE1306">
        <w:rPr>
          <w:rFonts w:asciiTheme="majorHAnsi" w:hAnsiTheme="majorHAnsi"/>
          <w:iCs/>
        </w:rPr>
        <w:t xml:space="preserve">National Conference of Professors of Education Administration. </w:t>
      </w:r>
      <w:r w:rsidRPr="00DE1306">
        <w:rPr>
          <w:rFonts w:asciiTheme="majorHAnsi" w:hAnsiTheme="majorHAnsi"/>
        </w:rPr>
        <w:t>San Juan, Puerto Rico.</w:t>
      </w:r>
      <w:r w:rsidR="00220E4F">
        <w:rPr>
          <w:rFonts w:asciiTheme="majorHAnsi" w:hAnsiTheme="majorHAnsi"/>
        </w:rPr>
        <w:t xml:space="preserve"> </w:t>
      </w:r>
      <w:r w:rsidR="008B2FD6">
        <w:rPr>
          <w:rFonts w:asciiTheme="majorHAnsi" w:hAnsiTheme="majorHAnsi"/>
        </w:rPr>
        <w:t>Declined invitation.</w:t>
      </w:r>
    </w:p>
    <w:p w14:paraId="2B35ED25" w14:textId="77777777" w:rsidR="00623070" w:rsidRPr="00DE1306" w:rsidRDefault="00623070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5EDE8E6E" w14:textId="6E10298D" w:rsidR="00347D0B" w:rsidRPr="00DE1306" w:rsidRDefault="00347D0B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</w:t>
      </w:r>
      <w:r w:rsidR="000254CD" w:rsidRPr="00DE1306">
        <w:rPr>
          <w:rFonts w:asciiTheme="majorHAnsi" w:hAnsiTheme="majorHAnsi"/>
        </w:rPr>
        <w:t>.</w:t>
      </w:r>
      <w:r w:rsidRPr="00DE1306">
        <w:rPr>
          <w:rFonts w:asciiTheme="majorHAnsi" w:hAnsiTheme="majorHAnsi"/>
        </w:rPr>
        <w:t xml:space="preserve"> (2017, April). </w:t>
      </w:r>
      <w:r w:rsidRPr="00DE1306">
        <w:rPr>
          <w:rFonts w:asciiTheme="majorHAnsi" w:hAnsiTheme="majorHAnsi"/>
          <w:i/>
        </w:rPr>
        <w:t>Using the robot double to engage students who cannot come to class</w:t>
      </w:r>
      <w:r w:rsidRPr="00DE1306">
        <w:rPr>
          <w:rFonts w:asciiTheme="majorHAnsi" w:hAnsiTheme="majorHAnsi"/>
        </w:rPr>
        <w:t>. A presentation to the Drake University School of Education International Advisory Committee. Des Moines, IA.</w:t>
      </w:r>
    </w:p>
    <w:p w14:paraId="5BA5869C" w14:textId="77777777" w:rsidR="00DD2D9D" w:rsidRPr="00DE1306" w:rsidRDefault="00DD2D9D" w:rsidP="006E6866">
      <w:pPr>
        <w:tabs>
          <w:tab w:val="left" w:pos="630"/>
        </w:tabs>
        <w:rPr>
          <w:rFonts w:asciiTheme="majorHAnsi" w:hAnsiTheme="majorHAnsi"/>
        </w:rPr>
      </w:pPr>
    </w:p>
    <w:p w14:paraId="00ABE16E" w14:textId="36DDCE06" w:rsidR="009F4AF8" w:rsidRPr="00DE1306" w:rsidRDefault="009F4AF8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(2017, January). </w:t>
      </w:r>
      <w:r w:rsidRPr="00DE1306">
        <w:rPr>
          <w:rFonts w:asciiTheme="majorHAnsi" w:hAnsiTheme="majorHAnsi"/>
          <w:i/>
        </w:rPr>
        <w:t>Preparing for a successful teaching interview.</w:t>
      </w:r>
      <w:r w:rsidRPr="00DE1306">
        <w:rPr>
          <w:rFonts w:asciiTheme="majorHAnsi" w:hAnsiTheme="majorHAnsi"/>
        </w:rPr>
        <w:t xml:space="preserve">  A presentation to education students at the </w:t>
      </w:r>
      <w:r w:rsidR="00E90EC4" w:rsidRPr="00DE1306">
        <w:rPr>
          <w:rFonts w:asciiTheme="majorHAnsi" w:hAnsiTheme="majorHAnsi"/>
        </w:rPr>
        <w:t>spring</w:t>
      </w:r>
      <w:r w:rsidRPr="00DE1306">
        <w:rPr>
          <w:rFonts w:asciiTheme="majorHAnsi" w:hAnsiTheme="majorHAnsi"/>
        </w:rPr>
        <w:t xml:space="preserve"> Professional/Career Development session.  Drake University.  Des Moines, IA.</w:t>
      </w:r>
    </w:p>
    <w:p w14:paraId="5CF3DB80" w14:textId="77777777" w:rsidR="009F4AF8" w:rsidRPr="00DE1306" w:rsidRDefault="009F4AF8" w:rsidP="000C3A48">
      <w:pPr>
        <w:pStyle w:val="Normal1"/>
        <w:ind w:left="720" w:hanging="720"/>
        <w:rPr>
          <w:rStyle w:val="Strong"/>
          <w:rFonts w:asciiTheme="majorHAnsi" w:hAnsiTheme="majorHAnsi" w:cs="Times New Roman"/>
          <w:b w:val="0"/>
          <w:sz w:val="24"/>
          <w:szCs w:val="24"/>
        </w:rPr>
      </w:pPr>
    </w:p>
    <w:p w14:paraId="20A86E39" w14:textId="77777777" w:rsidR="004C0591" w:rsidRPr="00DE1306" w:rsidRDefault="004C0591" w:rsidP="000C3A48">
      <w:pPr>
        <w:pStyle w:val="Normal1"/>
        <w:ind w:left="720" w:hanging="720"/>
        <w:rPr>
          <w:rStyle w:val="Emphasis"/>
          <w:rFonts w:asciiTheme="majorHAnsi" w:hAnsiTheme="majorHAnsi" w:cs="Times New Roman"/>
          <w:b/>
          <w:bCs/>
          <w:sz w:val="24"/>
          <w:szCs w:val="24"/>
        </w:rPr>
      </w:pPr>
      <w:r w:rsidRPr="00DE1306">
        <w:rPr>
          <w:rStyle w:val="Strong"/>
          <w:rFonts w:asciiTheme="majorHAnsi" w:hAnsiTheme="majorHAnsi" w:cs="Times New Roman"/>
          <w:b w:val="0"/>
          <w:sz w:val="24"/>
          <w:szCs w:val="24"/>
        </w:rPr>
        <w:lastRenderedPageBreak/>
        <w:t xml:space="preserve">Grundmeyer, T. (September, 2016). </w:t>
      </w:r>
      <w:r w:rsidRPr="00DE1306">
        <w:rPr>
          <w:rStyle w:val="Emphasis"/>
          <w:rFonts w:asciiTheme="majorHAnsi" w:hAnsiTheme="majorHAnsi" w:cs="Times New Roman"/>
          <w:bCs/>
          <w:sz w:val="24"/>
          <w:szCs w:val="24"/>
        </w:rPr>
        <w:t xml:space="preserve">Student Conduct and Free Speech. </w:t>
      </w:r>
      <w:r w:rsidRPr="00DE1306">
        <w:rPr>
          <w:rStyle w:val="Emphasis"/>
          <w:rFonts w:asciiTheme="majorHAnsi" w:hAnsiTheme="majorHAnsi" w:cs="Times New Roman"/>
          <w:bCs/>
          <w:i w:val="0"/>
          <w:sz w:val="24"/>
          <w:szCs w:val="24"/>
        </w:rPr>
        <w:t>A break out session at the Heartland AEA Digital Citizenship Conference. Johnston, IA.</w:t>
      </w:r>
    </w:p>
    <w:p w14:paraId="28BE7D63" w14:textId="77777777" w:rsidR="004C0591" w:rsidRPr="00DE1306" w:rsidRDefault="004C0591" w:rsidP="000C3A48">
      <w:pPr>
        <w:tabs>
          <w:tab w:val="left" w:pos="630"/>
        </w:tabs>
        <w:ind w:left="720" w:hanging="720"/>
        <w:rPr>
          <w:rStyle w:val="Emphasis"/>
          <w:rFonts w:asciiTheme="majorHAnsi" w:hAnsiTheme="majorHAnsi"/>
          <w:b/>
          <w:bCs/>
        </w:rPr>
      </w:pPr>
    </w:p>
    <w:p w14:paraId="71D5258B" w14:textId="78993621" w:rsidR="002819B5" w:rsidRPr="00DE1306" w:rsidRDefault="002819B5" w:rsidP="000C3A48">
      <w:pPr>
        <w:tabs>
          <w:tab w:val="left" w:pos="630"/>
        </w:tabs>
        <w:ind w:left="720" w:hanging="720"/>
        <w:rPr>
          <w:rFonts w:asciiTheme="majorHAnsi" w:hAnsiTheme="majorHAnsi"/>
          <w:iCs/>
        </w:rPr>
      </w:pPr>
      <w:r w:rsidRPr="00DE1306">
        <w:rPr>
          <w:rFonts w:asciiTheme="majorHAnsi" w:hAnsiTheme="majorHAnsi"/>
        </w:rPr>
        <w:t xml:space="preserve">DeJong, D. &amp; Grundmeyer, T. (2016, July). </w:t>
      </w:r>
      <w:r w:rsidRPr="00DE1306">
        <w:rPr>
          <w:rFonts w:asciiTheme="majorHAnsi" w:hAnsiTheme="majorHAnsi"/>
          <w:i/>
          <w:iCs/>
        </w:rPr>
        <w:t xml:space="preserve">Immersive Online Simulations:  A Scalable, Innovative Tool to Promote Critical Conversations around Leadership Decision-Making. </w:t>
      </w:r>
      <w:r w:rsidRPr="00DE1306">
        <w:rPr>
          <w:rFonts w:asciiTheme="majorHAnsi" w:hAnsiTheme="majorHAnsi"/>
          <w:iCs/>
        </w:rPr>
        <w:t>National Conference of Professors of Education Administration.</w:t>
      </w:r>
    </w:p>
    <w:p w14:paraId="75CB6280" w14:textId="77777777" w:rsidR="000F0FF2" w:rsidRPr="00DE1306" w:rsidRDefault="000F0FF2" w:rsidP="000C3A48">
      <w:pPr>
        <w:tabs>
          <w:tab w:val="left" w:pos="630"/>
        </w:tabs>
        <w:ind w:left="720" w:hanging="720"/>
        <w:rPr>
          <w:rFonts w:asciiTheme="majorHAnsi" w:hAnsiTheme="majorHAnsi"/>
          <w:iCs/>
        </w:rPr>
      </w:pPr>
    </w:p>
    <w:p w14:paraId="7D5AA2DB" w14:textId="0BFCBE38" w:rsidR="000F0FF2" w:rsidRPr="00DE1306" w:rsidRDefault="000F0FF2" w:rsidP="000C3A48">
      <w:pPr>
        <w:ind w:left="720" w:hanging="720"/>
        <w:rPr>
          <w:rFonts w:asciiTheme="majorHAnsi" w:eastAsiaTheme="minorEastAsia" w:hAnsiTheme="majorHAnsi"/>
          <w:bCs/>
          <w:lang w:eastAsia="ja-JP"/>
        </w:rPr>
      </w:pPr>
      <w:r w:rsidRPr="00DE1306">
        <w:rPr>
          <w:rFonts w:asciiTheme="majorHAnsi" w:hAnsiTheme="majorHAnsi"/>
        </w:rPr>
        <w:t>Grundmeyer, T. (2016, April).</w:t>
      </w:r>
      <w:r w:rsidR="00424056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  <w:i/>
        </w:rPr>
        <w:t>Objectifying your 1:1 Initiative</w:t>
      </w:r>
      <w:r w:rsidRPr="00DE1306">
        <w:rPr>
          <w:rFonts w:asciiTheme="majorHAnsi" w:eastAsiaTheme="minorEastAsia" w:hAnsiTheme="majorHAnsi"/>
          <w:bCs/>
          <w:lang w:eastAsia="ja-JP"/>
        </w:rPr>
        <w:t xml:space="preserve">. A presentation at the </w:t>
      </w:r>
      <w:r w:rsidRPr="00DE1306">
        <w:rPr>
          <w:rFonts w:asciiTheme="majorHAnsi" w:hAnsiTheme="majorHAnsi"/>
        </w:rPr>
        <w:t xml:space="preserve">Iowa 1:1 Institute. </w:t>
      </w:r>
      <w:r w:rsidRPr="00DE1306">
        <w:rPr>
          <w:rFonts w:asciiTheme="majorHAnsi" w:eastAsiaTheme="minorEastAsia" w:hAnsiTheme="majorHAnsi"/>
          <w:bCs/>
          <w:lang w:eastAsia="ja-JP"/>
        </w:rPr>
        <w:t>Des Moines, IA.</w:t>
      </w:r>
    </w:p>
    <w:p w14:paraId="190E36F1" w14:textId="77777777" w:rsidR="002819B5" w:rsidRPr="00DE1306" w:rsidRDefault="002819B5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0DCA129F" w14:textId="2A1A0AB7" w:rsidR="00852589" w:rsidRPr="00DE1306" w:rsidRDefault="00852589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(2016, February). </w:t>
      </w:r>
      <w:r w:rsidRPr="00DE1306">
        <w:rPr>
          <w:rFonts w:asciiTheme="majorHAnsi" w:hAnsiTheme="majorHAnsi"/>
          <w:i/>
        </w:rPr>
        <w:t xml:space="preserve">Virtual parent teacher conferences. </w:t>
      </w:r>
      <w:r w:rsidRPr="00DE1306">
        <w:rPr>
          <w:rFonts w:asciiTheme="majorHAnsi" w:hAnsiTheme="majorHAnsi"/>
        </w:rPr>
        <w:t xml:space="preserve"> A presentation to teachers and administrators at Urbandale Community Schools Cabin Fever Day. Urbandale, IA.</w:t>
      </w:r>
    </w:p>
    <w:p w14:paraId="1C391FBD" w14:textId="77777777" w:rsidR="00852589" w:rsidRPr="00DE1306" w:rsidRDefault="00852589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0C17A0AD" w14:textId="3F0DF220" w:rsidR="00767DAA" w:rsidRPr="00DE1306" w:rsidRDefault="00767DAA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(2015, September). </w:t>
      </w:r>
      <w:r w:rsidRPr="00DE1306">
        <w:rPr>
          <w:rFonts w:asciiTheme="majorHAnsi" w:hAnsiTheme="majorHAnsi"/>
          <w:i/>
        </w:rPr>
        <w:t>Preparing for a successful teaching interview.</w:t>
      </w:r>
      <w:r w:rsidRPr="00DE1306">
        <w:rPr>
          <w:rFonts w:asciiTheme="majorHAnsi" w:hAnsiTheme="majorHAnsi"/>
        </w:rPr>
        <w:t xml:space="preserve">  A presentation to education students at the fall Professional/Career Development session.  Drake University.  Des Moines, IA.</w:t>
      </w:r>
    </w:p>
    <w:p w14:paraId="017BCF17" w14:textId="77777777" w:rsidR="00767DAA" w:rsidRPr="00DE1306" w:rsidRDefault="00767DAA" w:rsidP="000C3A48">
      <w:pPr>
        <w:tabs>
          <w:tab w:val="left" w:pos="630"/>
        </w:tabs>
        <w:ind w:left="720" w:hanging="720"/>
        <w:rPr>
          <w:rFonts w:asciiTheme="majorHAnsi" w:hAnsiTheme="majorHAnsi"/>
          <w:b/>
          <w:u w:val="single"/>
        </w:rPr>
      </w:pPr>
    </w:p>
    <w:p w14:paraId="3556D9A6" w14:textId="7635F28C" w:rsidR="00365AED" w:rsidRPr="00DE1306" w:rsidRDefault="00DF1BCD" w:rsidP="000C3A48">
      <w:pPr>
        <w:tabs>
          <w:tab w:val="left" w:pos="630"/>
        </w:tabs>
        <w:ind w:left="720" w:hanging="720"/>
        <w:rPr>
          <w:rFonts w:asciiTheme="majorHAnsi" w:eastAsiaTheme="minorEastAsia" w:hAnsiTheme="majorHAnsi"/>
          <w:bCs/>
          <w:lang w:eastAsia="ja-JP"/>
        </w:rPr>
      </w:pPr>
      <w:r w:rsidRPr="00DE1306">
        <w:rPr>
          <w:rFonts w:asciiTheme="majorHAnsi" w:hAnsiTheme="majorHAnsi"/>
        </w:rPr>
        <w:t xml:space="preserve">Grundmeyer, T. </w:t>
      </w:r>
      <w:r w:rsidR="00A70CA8" w:rsidRPr="00DE1306">
        <w:rPr>
          <w:rFonts w:asciiTheme="majorHAnsi" w:hAnsiTheme="majorHAnsi"/>
        </w:rPr>
        <w:t xml:space="preserve">(2015, April). 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 xml:space="preserve">Bringing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m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 xml:space="preserve">eaning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b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>ack to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 xml:space="preserve"> p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 xml:space="preserve">arent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h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 xml:space="preserve">igh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s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>chool 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t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 xml:space="preserve">eacher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c</w:t>
      </w:r>
      <w:r w:rsidR="006A1513" w:rsidRPr="00DE1306">
        <w:rPr>
          <w:rFonts w:asciiTheme="majorHAnsi" w:eastAsiaTheme="minorEastAsia" w:hAnsiTheme="majorHAnsi"/>
          <w:bCs/>
          <w:i/>
          <w:lang w:eastAsia="ja-JP"/>
        </w:rPr>
        <w:t>onferences</w:t>
      </w:r>
      <w:r w:rsidR="00A70CA8" w:rsidRPr="00DE1306">
        <w:rPr>
          <w:rFonts w:asciiTheme="majorHAnsi" w:eastAsiaTheme="minorEastAsia" w:hAnsiTheme="majorHAnsi"/>
          <w:bCs/>
          <w:lang w:eastAsia="ja-JP"/>
        </w:rPr>
        <w:t>.</w:t>
      </w:r>
      <w:r w:rsidR="00797058" w:rsidRPr="00DE1306">
        <w:rPr>
          <w:rFonts w:asciiTheme="majorHAnsi" w:eastAsiaTheme="minorEastAsia" w:hAnsiTheme="majorHAnsi"/>
          <w:bCs/>
          <w:lang w:eastAsia="ja-JP"/>
        </w:rPr>
        <w:t xml:space="preserve"> </w:t>
      </w:r>
      <w:r w:rsidR="00A70CA8" w:rsidRPr="00DE1306">
        <w:rPr>
          <w:rFonts w:asciiTheme="majorHAnsi" w:eastAsiaTheme="minorEastAsia" w:hAnsiTheme="majorHAnsi"/>
          <w:bCs/>
          <w:lang w:eastAsia="ja-JP"/>
        </w:rPr>
        <w:t>A presentation at the</w:t>
      </w:r>
      <w:r w:rsidR="00797058" w:rsidRPr="00DE1306">
        <w:rPr>
          <w:rFonts w:asciiTheme="majorHAnsi" w:eastAsiaTheme="minorEastAsia" w:hAnsiTheme="majorHAnsi"/>
          <w:bCs/>
          <w:lang w:eastAsia="ja-JP"/>
        </w:rPr>
        <w:t xml:space="preserve"> </w:t>
      </w:r>
      <w:r w:rsidR="00797058" w:rsidRPr="00DE1306">
        <w:rPr>
          <w:rFonts w:asciiTheme="majorHAnsi" w:hAnsiTheme="majorHAnsi"/>
        </w:rPr>
        <w:t>Iowa 1:1 Institute</w:t>
      </w:r>
      <w:r w:rsidR="00A70CA8" w:rsidRPr="00DE1306">
        <w:rPr>
          <w:rFonts w:asciiTheme="majorHAnsi" w:hAnsiTheme="majorHAnsi"/>
        </w:rPr>
        <w:t>, Des Moines, IA.</w:t>
      </w:r>
    </w:p>
    <w:p w14:paraId="55E8AE72" w14:textId="77777777" w:rsidR="006A1513" w:rsidRPr="00DE1306" w:rsidRDefault="006A1513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575266BE" w14:textId="5933647B" w:rsidR="00D139ED" w:rsidRPr="00DE1306" w:rsidRDefault="00DF1BCD" w:rsidP="000C3A48">
      <w:pPr>
        <w:tabs>
          <w:tab w:val="left" w:pos="630"/>
        </w:tabs>
        <w:ind w:left="720" w:hanging="720"/>
        <w:rPr>
          <w:rFonts w:asciiTheme="majorHAnsi" w:eastAsiaTheme="minorEastAsia" w:hAnsiTheme="majorHAnsi"/>
          <w:bCs/>
          <w:lang w:eastAsia="ja-JP"/>
        </w:rPr>
      </w:pPr>
      <w:r w:rsidRPr="00DE1306">
        <w:rPr>
          <w:rFonts w:asciiTheme="majorHAnsi" w:hAnsiTheme="majorHAnsi"/>
        </w:rPr>
        <w:t xml:space="preserve">Grundmeyer, T. </w:t>
      </w:r>
      <w:r w:rsidR="00A70CA8" w:rsidRPr="00DE1306">
        <w:rPr>
          <w:rFonts w:asciiTheme="majorHAnsi" w:hAnsiTheme="majorHAnsi"/>
        </w:rPr>
        <w:t xml:space="preserve">(2014, November). </w:t>
      </w:r>
      <w:r w:rsidR="00797058" w:rsidRPr="00DE1306">
        <w:rPr>
          <w:rFonts w:asciiTheme="majorHAnsi" w:hAnsiTheme="majorHAnsi"/>
          <w:i/>
        </w:rPr>
        <w:t xml:space="preserve">Virtual </w:t>
      </w:r>
      <w:r w:rsidR="00DA151B" w:rsidRPr="00DE1306">
        <w:rPr>
          <w:rFonts w:asciiTheme="majorHAnsi" w:hAnsiTheme="majorHAnsi"/>
          <w:i/>
        </w:rPr>
        <w:t>p</w:t>
      </w:r>
      <w:r w:rsidR="006A1513" w:rsidRPr="00DE1306">
        <w:rPr>
          <w:rFonts w:asciiTheme="majorHAnsi" w:hAnsiTheme="majorHAnsi"/>
          <w:i/>
        </w:rPr>
        <w:t xml:space="preserve">arent </w:t>
      </w:r>
      <w:r w:rsidR="00DA151B" w:rsidRPr="00DE1306">
        <w:rPr>
          <w:rFonts w:asciiTheme="majorHAnsi" w:hAnsiTheme="majorHAnsi"/>
          <w:i/>
        </w:rPr>
        <w:t>t</w:t>
      </w:r>
      <w:r w:rsidR="006A1513" w:rsidRPr="00DE1306">
        <w:rPr>
          <w:rFonts w:asciiTheme="majorHAnsi" w:hAnsiTheme="majorHAnsi"/>
          <w:i/>
        </w:rPr>
        <w:t xml:space="preserve">eacher </w:t>
      </w:r>
      <w:r w:rsidR="00DA151B" w:rsidRPr="00DE1306">
        <w:rPr>
          <w:rFonts w:asciiTheme="majorHAnsi" w:hAnsiTheme="majorHAnsi"/>
          <w:i/>
        </w:rPr>
        <w:t>c</w:t>
      </w:r>
      <w:r w:rsidR="006A1513" w:rsidRPr="00DE1306">
        <w:rPr>
          <w:rFonts w:asciiTheme="majorHAnsi" w:hAnsiTheme="majorHAnsi"/>
          <w:i/>
        </w:rPr>
        <w:t>onferences</w:t>
      </w:r>
      <w:r w:rsidR="00A70CA8" w:rsidRPr="00DE1306">
        <w:rPr>
          <w:rFonts w:asciiTheme="majorHAnsi" w:hAnsiTheme="majorHAnsi"/>
          <w:i/>
        </w:rPr>
        <w:t>.</w:t>
      </w:r>
      <w:r w:rsidR="00A70CA8" w:rsidRPr="00DE1306">
        <w:rPr>
          <w:rFonts w:asciiTheme="majorHAnsi" w:hAnsiTheme="majorHAnsi"/>
        </w:rPr>
        <w:t xml:space="preserve"> A presentation to the </w:t>
      </w:r>
      <w:r w:rsidR="00797058" w:rsidRPr="00DE1306">
        <w:rPr>
          <w:rFonts w:asciiTheme="majorHAnsi" w:hAnsiTheme="majorHAnsi"/>
        </w:rPr>
        <w:t xml:space="preserve">Ankeny Public Schools Parent Teacher Conferences Committee, </w:t>
      </w:r>
      <w:r w:rsidR="00A70CA8" w:rsidRPr="00DE1306">
        <w:rPr>
          <w:rFonts w:asciiTheme="majorHAnsi" w:eastAsiaTheme="minorEastAsia" w:hAnsiTheme="majorHAnsi"/>
          <w:bCs/>
          <w:lang w:eastAsia="ja-JP"/>
        </w:rPr>
        <w:t xml:space="preserve">Ankeny, IA. </w:t>
      </w:r>
      <w:r w:rsidR="006A1513" w:rsidRPr="00DE1306">
        <w:rPr>
          <w:rFonts w:asciiTheme="majorHAnsi" w:eastAsiaTheme="minorEastAsia" w:hAnsiTheme="majorHAnsi"/>
          <w:bCs/>
          <w:lang w:eastAsia="ja-JP"/>
        </w:rPr>
        <w:tab/>
      </w:r>
      <w:r w:rsidR="006A1513" w:rsidRPr="00DE1306">
        <w:rPr>
          <w:rFonts w:asciiTheme="majorHAnsi" w:eastAsiaTheme="minorEastAsia" w:hAnsiTheme="majorHAnsi"/>
          <w:bCs/>
          <w:lang w:eastAsia="ja-JP"/>
        </w:rPr>
        <w:tab/>
      </w:r>
      <w:r w:rsidR="006A1513" w:rsidRPr="00DE1306">
        <w:rPr>
          <w:rFonts w:asciiTheme="majorHAnsi" w:eastAsiaTheme="minorEastAsia" w:hAnsiTheme="majorHAnsi"/>
          <w:bCs/>
          <w:lang w:eastAsia="ja-JP"/>
        </w:rPr>
        <w:tab/>
      </w:r>
      <w:r w:rsidR="006A1513" w:rsidRPr="00DE1306">
        <w:rPr>
          <w:rFonts w:asciiTheme="majorHAnsi" w:eastAsiaTheme="minorEastAsia" w:hAnsiTheme="majorHAnsi"/>
          <w:bCs/>
          <w:lang w:eastAsia="ja-JP"/>
        </w:rPr>
        <w:tab/>
      </w:r>
      <w:r w:rsidR="006A1513" w:rsidRPr="00DE1306">
        <w:rPr>
          <w:rFonts w:asciiTheme="majorHAnsi" w:eastAsiaTheme="minorEastAsia" w:hAnsiTheme="majorHAnsi"/>
          <w:bCs/>
          <w:lang w:eastAsia="ja-JP"/>
        </w:rPr>
        <w:tab/>
        <w:t xml:space="preserve"> </w:t>
      </w:r>
      <w:r w:rsidR="00D139ED" w:rsidRPr="00DE1306">
        <w:rPr>
          <w:rFonts w:asciiTheme="majorHAnsi" w:eastAsiaTheme="minorEastAsia" w:hAnsiTheme="majorHAnsi"/>
          <w:bCs/>
          <w:lang w:eastAsia="ja-JP"/>
        </w:rPr>
        <w:t xml:space="preserve">                     </w:t>
      </w:r>
    </w:p>
    <w:p w14:paraId="35D656E9" w14:textId="571C91B8" w:rsidR="00EA54FA" w:rsidRPr="00DE1306" w:rsidRDefault="00DF1BCD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</w:t>
      </w:r>
      <w:r w:rsidR="00A70CA8" w:rsidRPr="00DE1306">
        <w:rPr>
          <w:rFonts w:asciiTheme="majorHAnsi" w:hAnsiTheme="majorHAnsi"/>
        </w:rPr>
        <w:t xml:space="preserve">(2014, October). </w:t>
      </w:r>
      <w:r w:rsidR="00EA54FA" w:rsidRPr="00DE1306">
        <w:rPr>
          <w:rFonts w:asciiTheme="majorHAnsi" w:hAnsiTheme="majorHAnsi"/>
          <w:i/>
        </w:rPr>
        <w:t xml:space="preserve">Law </w:t>
      </w:r>
      <w:r w:rsidR="00DA151B" w:rsidRPr="00DE1306">
        <w:rPr>
          <w:rFonts w:asciiTheme="majorHAnsi" w:hAnsiTheme="majorHAnsi"/>
          <w:i/>
        </w:rPr>
        <w:t>g</w:t>
      </w:r>
      <w:r w:rsidR="00EA54FA" w:rsidRPr="00DE1306">
        <w:rPr>
          <w:rFonts w:asciiTheme="majorHAnsi" w:hAnsiTheme="majorHAnsi"/>
          <w:i/>
        </w:rPr>
        <w:t xml:space="preserve">overning </w:t>
      </w:r>
      <w:r w:rsidR="00DA151B" w:rsidRPr="00DE1306">
        <w:rPr>
          <w:rFonts w:asciiTheme="majorHAnsi" w:hAnsiTheme="majorHAnsi"/>
          <w:i/>
        </w:rPr>
        <w:t>h</w:t>
      </w:r>
      <w:r w:rsidR="00EA54FA" w:rsidRPr="00DE1306">
        <w:rPr>
          <w:rFonts w:asciiTheme="majorHAnsi" w:hAnsiTheme="majorHAnsi"/>
          <w:i/>
        </w:rPr>
        <w:t xml:space="preserve">igher </w:t>
      </w:r>
      <w:r w:rsidR="00DA151B" w:rsidRPr="00DE1306">
        <w:rPr>
          <w:rFonts w:asciiTheme="majorHAnsi" w:hAnsiTheme="majorHAnsi"/>
          <w:i/>
        </w:rPr>
        <w:t>e</w:t>
      </w:r>
      <w:r w:rsidR="00EA54FA" w:rsidRPr="00DE1306">
        <w:rPr>
          <w:rFonts w:asciiTheme="majorHAnsi" w:hAnsiTheme="majorHAnsi"/>
          <w:i/>
        </w:rPr>
        <w:t>ducation</w:t>
      </w:r>
      <w:r w:rsidR="00797058" w:rsidRPr="00DE1306">
        <w:rPr>
          <w:rFonts w:asciiTheme="majorHAnsi" w:hAnsiTheme="majorHAnsi"/>
          <w:i/>
        </w:rPr>
        <w:t xml:space="preserve"> in American</w:t>
      </w:r>
      <w:r w:rsidR="00A70CA8" w:rsidRPr="00DE1306">
        <w:rPr>
          <w:rFonts w:asciiTheme="majorHAnsi" w:hAnsiTheme="majorHAnsi"/>
          <w:i/>
        </w:rPr>
        <w:t>.</w:t>
      </w:r>
      <w:r w:rsidR="00A70CA8" w:rsidRPr="00DE1306">
        <w:rPr>
          <w:rFonts w:asciiTheme="majorHAnsi" w:hAnsiTheme="majorHAnsi"/>
        </w:rPr>
        <w:t xml:space="preserve"> A presentation to </w:t>
      </w:r>
      <w:r w:rsidR="00797058" w:rsidRPr="00DE1306">
        <w:rPr>
          <w:rFonts w:asciiTheme="majorHAnsi" w:hAnsiTheme="majorHAnsi"/>
        </w:rPr>
        <w:t>Chinese Delegation, Drake University, Des Moines, IA</w:t>
      </w:r>
      <w:r w:rsidR="00A70CA8" w:rsidRPr="00DE1306">
        <w:rPr>
          <w:rFonts w:asciiTheme="majorHAnsi" w:hAnsiTheme="majorHAnsi"/>
        </w:rPr>
        <w:t>.</w:t>
      </w:r>
    </w:p>
    <w:p w14:paraId="1A4A1715" w14:textId="77777777" w:rsidR="00797058" w:rsidRPr="00DE1306" w:rsidRDefault="00797058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69022933" w14:textId="297EF71F" w:rsidR="006A1513" w:rsidRPr="00DE1306" w:rsidRDefault="00DF1BCD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</w:t>
      </w:r>
      <w:r w:rsidR="00A70CA8" w:rsidRPr="00DE1306">
        <w:rPr>
          <w:rFonts w:asciiTheme="majorHAnsi" w:hAnsiTheme="majorHAnsi"/>
        </w:rPr>
        <w:t xml:space="preserve">(2014, October). </w:t>
      </w:r>
      <w:r w:rsidR="00A13F44" w:rsidRPr="00DE1306">
        <w:rPr>
          <w:rFonts w:asciiTheme="majorHAnsi" w:eastAsiaTheme="minorEastAsia" w:hAnsiTheme="majorHAnsi"/>
          <w:i/>
          <w:lang w:eastAsia="ja-JP"/>
        </w:rPr>
        <w:t xml:space="preserve">Leading </w:t>
      </w:r>
      <w:r w:rsidR="00DA151B" w:rsidRPr="00DE1306">
        <w:rPr>
          <w:rFonts w:asciiTheme="majorHAnsi" w:eastAsiaTheme="minorEastAsia" w:hAnsiTheme="majorHAnsi"/>
          <w:i/>
          <w:lang w:eastAsia="ja-JP"/>
        </w:rPr>
        <w:t>a</w:t>
      </w:r>
      <w:r w:rsidR="00A13F44" w:rsidRPr="00DE1306">
        <w:rPr>
          <w:rFonts w:asciiTheme="majorHAnsi" w:eastAsiaTheme="minorEastAsia" w:hAnsiTheme="majorHAnsi"/>
          <w:i/>
          <w:lang w:eastAsia="ja-JP"/>
        </w:rPr>
        <w:t xml:space="preserve">gainst the </w:t>
      </w:r>
      <w:r w:rsidR="00DA151B" w:rsidRPr="00DE1306">
        <w:rPr>
          <w:rFonts w:asciiTheme="majorHAnsi" w:eastAsiaTheme="minorEastAsia" w:hAnsiTheme="majorHAnsi"/>
          <w:i/>
          <w:lang w:eastAsia="ja-JP"/>
        </w:rPr>
        <w:t>w</w:t>
      </w:r>
      <w:r w:rsidR="00A13F44" w:rsidRPr="00DE1306">
        <w:rPr>
          <w:rFonts w:asciiTheme="majorHAnsi" w:eastAsiaTheme="minorEastAsia" w:hAnsiTheme="majorHAnsi"/>
          <w:i/>
          <w:lang w:eastAsia="ja-JP"/>
        </w:rPr>
        <w:t>hirlwind</w:t>
      </w:r>
      <w:r w:rsidR="00A70CA8" w:rsidRPr="00DE1306">
        <w:rPr>
          <w:rFonts w:asciiTheme="majorHAnsi" w:eastAsiaTheme="minorEastAsia" w:hAnsiTheme="majorHAnsi"/>
          <w:i/>
          <w:lang w:eastAsia="ja-JP"/>
        </w:rPr>
        <w:t>.</w:t>
      </w:r>
      <w:r w:rsidR="00A70CA8" w:rsidRPr="00DE1306">
        <w:rPr>
          <w:rFonts w:asciiTheme="majorHAnsi" w:eastAsiaTheme="minorEastAsia" w:hAnsiTheme="majorHAnsi"/>
          <w:lang w:eastAsia="ja-JP"/>
        </w:rPr>
        <w:t xml:space="preserve"> A presentation at the</w:t>
      </w:r>
      <w:r w:rsidR="00797058" w:rsidRPr="00DE1306">
        <w:rPr>
          <w:rFonts w:asciiTheme="majorHAnsi" w:eastAsiaTheme="minorEastAsia" w:hAnsiTheme="majorHAnsi"/>
          <w:lang w:eastAsia="ja-JP"/>
        </w:rPr>
        <w:t xml:space="preserve"> Sussman Drake Leadership Conference</w:t>
      </w:r>
      <w:r w:rsidR="00A70CA8" w:rsidRPr="00DE1306">
        <w:rPr>
          <w:rFonts w:asciiTheme="majorHAnsi" w:eastAsiaTheme="minorEastAsia" w:hAnsiTheme="majorHAnsi"/>
          <w:lang w:eastAsia="ja-JP"/>
        </w:rPr>
        <w:t>, Drake University, Des Moines, IA.</w:t>
      </w:r>
    </w:p>
    <w:p w14:paraId="40885960" w14:textId="77777777" w:rsidR="006A1513" w:rsidRPr="00DE1306" w:rsidRDefault="006A1513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2D313DA3" w14:textId="47C72FE6" w:rsidR="006A1513" w:rsidRPr="00DE1306" w:rsidRDefault="00DF1BCD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</w:t>
      </w:r>
      <w:r w:rsidR="00A70CA8" w:rsidRPr="00DE1306">
        <w:rPr>
          <w:rFonts w:asciiTheme="majorHAnsi" w:hAnsiTheme="majorHAnsi"/>
        </w:rPr>
        <w:t xml:space="preserve">(2014, October). </w:t>
      </w:r>
      <w:r w:rsidR="00A13F44" w:rsidRPr="00DE1306">
        <w:rPr>
          <w:rFonts w:asciiTheme="majorHAnsi" w:hAnsiTheme="majorHAnsi"/>
          <w:i/>
        </w:rPr>
        <w:t xml:space="preserve">Mental and </w:t>
      </w:r>
      <w:r w:rsidR="00DA151B" w:rsidRPr="00DE1306">
        <w:rPr>
          <w:rFonts w:asciiTheme="majorHAnsi" w:hAnsiTheme="majorHAnsi"/>
          <w:i/>
        </w:rPr>
        <w:t>p</w:t>
      </w:r>
      <w:r w:rsidR="00A70CA8" w:rsidRPr="00DE1306">
        <w:rPr>
          <w:rFonts w:asciiTheme="majorHAnsi" w:hAnsiTheme="majorHAnsi"/>
          <w:i/>
        </w:rPr>
        <w:t xml:space="preserve">hysical </w:t>
      </w:r>
      <w:r w:rsidR="00DA151B" w:rsidRPr="00DE1306">
        <w:rPr>
          <w:rFonts w:asciiTheme="majorHAnsi" w:hAnsiTheme="majorHAnsi"/>
          <w:i/>
        </w:rPr>
        <w:t>t</w:t>
      </w:r>
      <w:r w:rsidR="00A70CA8" w:rsidRPr="00DE1306">
        <w:rPr>
          <w:rFonts w:asciiTheme="majorHAnsi" w:hAnsiTheme="majorHAnsi"/>
          <w:i/>
        </w:rPr>
        <w:t>oughness</w:t>
      </w:r>
      <w:r w:rsidR="00A70CA8" w:rsidRPr="00DE1306">
        <w:rPr>
          <w:rFonts w:asciiTheme="majorHAnsi" w:hAnsiTheme="majorHAnsi"/>
        </w:rPr>
        <w:t>. A presentation at the</w:t>
      </w:r>
      <w:r w:rsidR="00A13F44" w:rsidRPr="00DE1306">
        <w:rPr>
          <w:rFonts w:asciiTheme="majorHAnsi" w:hAnsiTheme="majorHAnsi"/>
        </w:rPr>
        <w:t xml:space="preserve"> </w:t>
      </w:r>
      <w:r w:rsidR="006A1513" w:rsidRPr="00DE1306">
        <w:rPr>
          <w:rFonts w:asciiTheme="majorHAnsi" w:hAnsiTheme="majorHAnsi"/>
        </w:rPr>
        <w:t>P</w:t>
      </w:r>
      <w:r w:rsidR="00A13F44" w:rsidRPr="00DE1306">
        <w:rPr>
          <w:rFonts w:asciiTheme="majorHAnsi" w:hAnsiTheme="majorHAnsi"/>
        </w:rPr>
        <w:t>ur</w:t>
      </w:r>
      <w:r w:rsidR="00A70CA8" w:rsidRPr="00DE1306">
        <w:rPr>
          <w:rFonts w:asciiTheme="majorHAnsi" w:hAnsiTheme="majorHAnsi"/>
        </w:rPr>
        <w:t xml:space="preserve">sing Victory With Honor Summit. </w:t>
      </w:r>
      <w:r w:rsidR="00A13F44" w:rsidRPr="00DE1306">
        <w:rPr>
          <w:rFonts w:asciiTheme="majorHAnsi" w:hAnsiTheme="majorHAnsi"/>
        </w:rPr>
        <w:t xml:space="preserve">University of </w:t>
      </w:r>
      <w:r w:rsidR="00A70CA8" w:rsidRPr="00DE1306">
        <w:rPr>
          <w:rFonts w:asciiTheme="majorHAnsi" w:hAnsiTheme="majorHAnsi"/>
        </w:rPr>
        <w:t>Northern Iowa, Cedar Falls, IA.</w:t>
      </w:r>
    </w:p>
    <w:p w14:paraId="5471AD53" w14:textId="77777777" w:rsidR="006A1513" w:rsidRPr="00DE1306" w:rsidRDefault="006A1513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</w:p>
    <w:p w14:paraId="04C1098A" w14:textId="71807C66" w:rsidR="00EA54FA" w:rsidRPr="00DE1306" w:rsidRDefault="00DF1BCD" w:rsidP="000C3A48">
      <w:pPr>
        <w:tabs>
          <w:tab w:val="left" w:pos="63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</w:t>
      </w:r>
      <w:r w:rsidR="00B22FB5" w:rsidRPr="00DE1306">
        <w:rPr>
          <w:rFonts w:asciiTheme="majorHAnsi" w:hAnsiTheme="majorHAnsi"/>
        </w:rPr>
        <w:t xml:space="preserve">(2013, October). 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Using the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h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orizon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r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eport to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a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dopt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n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ew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t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>echnologies</w:t>
      </w:r>
      <w:r w:rsidR="00B22FB5" w:rsidRPr="00DE1306">
        <w:rPr>
          <w:rFonts w:asciiTheme="majorHAnsi" w:eastAsiaTheme="minorEastAsia" w:hAnsiTheme="majorHAnsi"/>
          <w:bCs/>
          <w:i/>
          <w:lang w:eastAsia="ja-JP"/>
        </w:rPr>
        <w:t>.</w:t>
      </w:r>
      <w:r w:rsidR="00A13F44" w:rsidRPr="00DE1306">
        <w:rPr>
          <w:rFonts w:asciiTheme="majorHAnsi" w:eastAsiaTheme="minorEastAsia" w:hAnsiTheme="majorHAnsi"/>
          <w:bCs/>
          <w:lang w:eastAsia="ja-JP"/>
        </w:rPr>
        <w:t xml:space="preserve"> </w:t>
      </w:r>
      <w:r w:rsidR="00B22FB5" w:rsidRPr="00DE1306">
        <w:rPr>
          <w:rFonts w:asciiTheme="majorHAnsi" w:eastAsiaTheme="minorEastAsia" w:hAnsiTheme="majorHAnsi"/>
          <w:bCs/>
          <w:lang w:eastAsia="ja-JP"/>
        </w:rPr>
        <w:t xml:space="preserve">A presentation at the </w:t>
      </w:r>
      <w:r w:rsidR="00EA54FA" w:rsidRPr="00DE1306">
        <w:rPr>
          <w:rFonts w:asciiTheme="majorHAnsi" w:hAnsiTheme="majorHAnsi"/>
        </w:rPr>
        <w:t>West C</w:t>
      </w:r>
      <w:r w:rsidR="00A13F44" w:rsidRPr="00DE1306">
        <w:rPr>
          <w:rFonts w:asciiTheme="majorHAnsi" w:hAnsiTheme="majorHAnsi"/>
        </w:rPr>
        <w:t>entral Tech Institute</w:t>
      </w:r>
      <w:r w:rsidR="00B22FB5" w:rsidRPr="00DE1306">
        <w:rPr>
          <w:rFonts w:asciiTheme="majorHAnsi" w:hAnsiTheme="majorHAnsi"/>
        </w:rPr>
        <w:t xml:space="preserve">. </w:t>
      </w:r>
      <w:r w:rsidR="009040EB" w:rsidRPr="00DE1306">
        <w:rPr>
          <w:rFonts w:asciiTheme="majorHAnsi" w:hAnsiTheme="majorHAnsi"/>
        </w:rPr>
        <w:t xml:space="preserve">Coon </w:t>
      </w:r>
      <w:r w:rsidR="00B22FB5" w:rsidRPr="00DE1306">
        <w:rPr>
          <w:rFonts w:asciiTheme="majorHAnsi" w:hAnsiTheme="majorHAnsi"/>
        </w:rPr>
        <w:t>Rapids, IA.</w:t>
      </w:r>
    </w:p>
    <w:p w14:paraId="75A0CFF5" w14:textId="77777777" w:rsidR="00365AED" w:rsidRPr="00DE1306" w:rsidRDefault="00365AED" w:rsidP="000C3A48">
      <w:pPr>
        <w:ind w:left="720" w:hanging="720"/>
        <w:rPr>
          <w:rFonts w:asciiTheme="majorHAnsi" w:hAnsiTheme="majorHAnsi"/>
        </w:rPr>
      </w:pPr>
    </w:p>
    <w:p w14:paraId="39EDE7B9" w14:textId="452B1109" w:rsidR="009040EB" w:rsidRPr="00DE1306" w:rsidRDefault="00DF1BCD" w:rsidP="000C3A48">
      <w:pPr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(2014, September). </w:t>
      </w:r>
      <w:r w:rsidR="009040EB" w:rsidRPr="00DE1306">
        <w:rPr>
          <w:rFonts w:asciiTheme="majorHAnsi" w:hAnsiTheme="majorHAnsi"/>
          <w:i/>
        </w:rPr>
        <w:t xml:space="preserve">Aligning </w:t>
      </w:r>
      <w:r w:rsidR="00DA151B" w:rsidRPr="00DE1306">
        <w:rPr>
          <w:rFonts w:asciiTheme="majorHAnsi" w:hAnsiTheme="majorHAnsi"/>
          <w:i/>
        </w:rPr>
        <w:t>n</w:t>
      </w:r>
      <w:r w:rsidR="009040EB" w:rsidRPr="00DE1306">
        <w:rPr>
          <w:rFonts w:asciiTheme="majorHAnsi" w:hAnsiTheme="majorHAnsi"/>
          <w:i/>
        </w:rPr>
        <w:t xml:space="preserve">ational </w:t>
      </w:r>
      <w:r w:rsidR="00DA151B" w:rsidRPr="00DE1306">
        <w:rPr>
          <w:rFonts w:asciiTheme="majorHAnsi" w:hAnsiTheme="majorHAnsi"/>
          <w:i/>
        </w:rPr>
        <w:t>p</w:t>
      </w:r>
      <w:r w:rsidR="009040EB" w:rsidRPr="00DE1306">
        <w:rPr>
          <w:rFonts w:asciiTheme="majorHAnsi" w:hAnsiTheme="majorHAnsi"/>
          <w:i/>
        </w:rPr>
        <w:t xml:space="preserve">arks </w:t>
      </w:r>
      <w:r w:rsidR="00DA151B" w:rsidRPr="00DE1306">
        <w:rPr>
          <w:rFonts w:asciiTheme="majorHAnsi" w:hAnsiTheme="majorHAnsi"/>
          <w:i/>
        </w:rPr>
        <w:t>l</w:t>
      </w:r>
      <w:r w:rsidR="009040EB" w:rsidRPr="00DE1306">
        <w:rPr>
          <w:rFonts w:asciiTheme="majorHAnsi" w:hAnsiTheme="majorHAnsi"/>
          <w:i/>
        </w:rPr>
        <w:t xml:space="preserve">esson </w:t>
      </w:r>
      <w:r w:rsidR="00DA151B" w:rsidRPr="00DE1306">
        <w:rPr>
          <w:rFonts w:asciiTheme="majorHAnsi" w:hAnsiTheme="majorHAnsi"/>
          <w:i/>
        </w:rPr>
        <w:t>p</w:t>
      </w:r>
      <w:r w:rsidR="009040EB" w:rsidRPr="00DE1306">
        <w:rPr>
          <w:rFonts w:asciiTheme="majorHAnsi" w:hAnsiTheme="majorHAnsi"/>
          <w:i/>
        </w:rPr>
        <w:t xml:space="preserve">lans to the </w:t>
      </w:r>
      <w:r w:rsidR="00DA151B" w:rsidRPr="00DE1306">
        <w:rPr>
          <w:rFonts w:asciiTheme="majorHAnsi" w:hAnsiTheme="majorHAnsi"/>
          <w:i/>
        </w:rPr>
        <w:t>c</w:t>
      </w:r>
      <w:r w:rsidR="009040EB" w:rsidRPr="00DE1306">
        <w:rPr>
          <w:rFonts w:asciiTheme="majorHAnsi" w:hAnsiTheme="majorHAnsi"/>
          <w:i/>
        </w:rPr>
        <w:t xml:space="preserve">ommon </w:t>
      </w:r>
      <w:r w:rsidR="00DA151B" w:rsidRPr="00DE1306">
        <w:rPr>
          <w:rFonts w:asciiTheme="majorHAnsi" w:hAnsiTheme="majorHAnsi"/>
          <w:i/>
        </w:rPr>
        <w:t>c</w:t>
      </w:r>
      <w:r w:rsidR="009040EB" w:rsidRPr="00DE1306">
        <w:rPr>
          <w:rFonts w:asciiTheme="majorHAnsi" w:hAnsiTheme="majorHAnsi"/>
          <w:i/>
        </w:rPr>
        <w:t xml:space="preserve">ore </w:t>
      </w:r>
      <w:r w:rsidR="00DA151B" w:rsidRPr="00DE1306">
        <w:rPr>
          <w:rFonts w:asciiTheme="majorHAnsi" w:hAnsiTheme="majorHAnsi"/>
          <w:i/>
        </w:rPr>
        <w:t>c</w:t>
      </w:r>
      <w:r w:rsidR="009040EB" w:rsidRPr="00DE1306">
        <w:rPr>
          <w:rFonts w:asciiTheme="majorHAnsi" w:hAnsiTheme="majorHAnsi"/>
          <w:i/>
        </w:rPr>
        <w:t>urriculum</w:t>
      </w:r>
      <w:r w:rsidRPr="00DE1306">
        <w:rPr>
          <w:rFonts w:asciiTheme="majorHAnsi" w:hAnsiTheme="majorHAnsi"/>
        </w:rPr>
        <w:t>. A presentation workshop</w:t>
      </w:r>
      <w:r w:rsidR="00B22FB5" w:rsidRPr="00DE1306">
        <w:rPr>
          <w:rFonts w:asciiTheme="majorHAnsi" w:hAnsiTheme="majorHAnsi"/>
        </w:rPr>
        <w:t xml:space="preserve"> with the National Parks Service. </w:t>
      </w:r>
      <w:r w:rsidR="009040EB" w:rsidRPr="00DE1306">
        <w:rPr>
          <w:rFonts w:asciiTheme="majorHAnsi" w:hAnsiTheme="majorHAnsi"/>
        </w:rPr>
        <w:t>Littl</w:t>
      </w:r>
      <w:r w:rsidR="00B22FB5" w:rsidRPr="00DE1306">
        <w:rPr>
          <w:rFonts w:asciiTheme="majorHAnsi" w:hAnsiTheme="majorHAnsi"/>
        </w:rPr>
        <w:t>e Rock, AR.</w:t>
      </w:r>
    </w:p>
    <w:p w14:paraId="76DF80AA" w14:textId="77777777" w:rsidR="009040EB" w:rsidRPr="00DE1306" w:rsidRDefault="009040EB" w:rsidP="000C3A48">
      <w:pPr>
        <w:ind w:left="720" w:hanging="720"/>
        <w:rPr>
          <w:rFonts w:asciiTheme="majorHAnsi" w:hAnsiTheme="majorHAnsi"/>
        </w:rPr>
      </w:pPr>
    </w:p>
    <w:p w14:paraId="3BD700F1" w14:textId="5B8EF591" w:rsidR="00213D1E" w:rsidRPr="00DE1306" w:rsidRDefault="00DF1BCD" w:rsidP="000C3A48">
      <w:pPr>
        <w:ind w:left="720" w:hanging="720"/>
        <w:rPr>
          <w:rFonts w:asciiTheme="majorHAnsi" w:eastAsiaTheme="minorEastAsia" w:hAnsiTheme="majorHAnsi"/>
          <w:bCs/>
          <w:lang w:eastAsia="ja-JP"/>
        </w:rPr>
      </w:pPr>
      <w:r w:rsidRPr="00DE1306">
        <w:rPr>
          <w:rFonts w:asciiTheme="majorHAnsi" w:hAnsiTheme="majorHAnsi"/>
        </w:rPr>
        <w:t xml:space="preserve">Grundmeyer, T. (2013, April). 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Using the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h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orizon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r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eport to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a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dopt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n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 xml:space="preserve">ew </w:t>
      </w:r>
      <w:r w:rsidR="00DA151B" w:rsidRPr="00DE1306">
        <w:rPr>
          <w:rFonts w:asciiTheme="majorHAnsi" w:eastAsiaTheme="minorEastAsia" w:hAnsiTheme="majorHAnsi"/>
          <w:bCs/>
          <w:i/>
          <w:lang w:eastAsia="ja-JP"/>
        </w:rPr>
        <w:t>t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>echnologies</w:t>
      </w:r>
      <w:r w:rsidRPr="00DE1306">
        <w:rPr>
          <w:rFonts w:asciiTheme="majorHAnsi" w:eastAsiaTheme="minorEastAsia" w:hAnsiTheme="majorHAnsi"/>
          <w:bCs/>
          <w:lang w:eastAsia="ja-JP"/>
        </w:rPr>
        <w:t xml:space="preserve">. A presentation at the </w:t>
      </w:r>
      <w:r w:rsidR="00213D1E" w:rsidRPr="00DE1306">
        <w:rPr>
          <w:rFonts w:asciiTheme="majorHAnsi" w:hAnsiTheme="majorHAnsi"/>
        </w:rPr>
        <w:t>Iowa 1:1 Inst</w:t>
      </w:r>
      <w:r w:rsidR="00A13F44" w:rsidRPr="00DE1306">
        <w:rPr>
          <w:rFonts w:asciiTheme="majorHAnsi" w:hAnsiTheme="majorHAnsi"/>
        </w:rPr>
        <w:t>itute</w:t>
      </w:r>
      <w:r w:rsidRPr="00DE1306">
        <w:rPr>
          <w:rFonts w:asciiTheme="majorHAnsi" w:hAnsiTheme="majorHAnsi"/>
        </w:rPr>
        <w:t xml:space="preserve">. </w:t>
      </w:r>
      <w:r w:rsidRPr="00DE1306">
        <w:rPr>
          <w:rFonts w:asciiTheme="majorHAnsi" w:eastAsiaTheme="minorEastAsia" w:hAnsiTheme="majorHAnsi"/>
          <w:bCs/>
          <w:lang w:eastAsia="ja-JP"/>
        </w:rPr>
        <w:t>Des Moines, IA.</w:t>
      </w:r>
    </w:p>
    <w:p w14:paraId="76225739" w14:textId="77777777" w:rsidR="00213D1E" w:rsidRPr="00DE1306" w:rsidRDefault="00213D1E" w:rsidP="000C3A48">
      <w:pPr>
        <w:ind w:left="720" w:hanging="720"/>
        <w:rPr>
          <w:rFonts w:asciiTheme="majorHAnsi" w:eastAsiaTheme="minorEastAsia" w:hAnsiTheme="majorHAnsi"/>
          <w:bCs/>
          <w:lang w:eastAsia="ja-JP"/>
        </w:rPr>
      </w:pPr>
    </w:p>
    <w:p w14:paraId="4EC26984" w14:textId="040BF09C" w:rsidR="00210E91" w:rsidRPr="00DE1306" w:rsidRDefault="00DF1BCD" w:rsidP="000C3A48">
      <w:pPr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(2012, October). </w:t>
      </w:r>
      <w:r w:rsidR="00A13F44" w:rsidRPr="00DE1306">
        <w:rPr>
          <w:rFonts w:asciiTheme="majorHAnsi" w:hAnsiTheme="majorHAnsi"/>
          <w:i/>
        </w:rPr>
        <w:t xml:space="preserve">Transitioning </w:t>
      </w:r>
      <w:r w:rsidR="00DA151B" w:rsidRPr="00DE1306">
        <w:rPr>
          <w:rFonts w:asciiTheme="majorHAnsi" w:hAnsiTheme="majorHAnsi"/>
          <w:i/>
        </w:rPr>
        <w:t>s</w:t>
      </w:r>
      <w:r w:rsidR="00A13F44" w:rsidRPr="00DE1306">
        <w:rPr>
          <w:rFonts w:asciiTheme="majorHAnsi" w:hAnsiTheme="majorHAnsi"/>
          <w:i/>
        </w:rPr>
        <w:t xml:space="preserve">tudents </w:t>
      </w:r>
      <w:r w:rsidR="00DA151B" w:rsidRPr="00DE1306">
        <w:rPr>
          <w:rFonts w:asciiTheme="majorHAnsi" w:hAnsiTheme="majorHAnsi"/>
          <w:i/>
        </w:rPr>
        <w:t>b</w:t>
      </w:r>
      <w:r w:rsidR="00A13F44" w:rsidRPr="00DE1306">
        <w:rPr>
          <w:rFonts w:asciiTheme="majorHAnsi" w:hAnsiTheme="majorHAnsi"/>
          <w:i/>
        </w:rPr>
        <w:t>etw</w:t>
      </w:r>
      <w:r w:rsidRPr="00DE1306">
        <w:rPr>
          <w:rFonts w:asciiTheme="majorHAnsi" w:hAnsiTheme="majorHAnsi"/>
          <w:i/>
        </w:rPr>
        <w:t xml:space="preserve">een K-12 and </w:t>
      </w:r>
      <w:r w:rsidR="00DA151B" w:rsidRPr="00DE1306">
        <w:rPr>
          <w:rFonts w:asciiTheme="majorHAnsi" w:hAnsiTheme="majorHAnsi"/>
          <w:i/>
        </w:rPr>
        <w:t>h</w:t>
      </w:r>
      <w:r w:rsidRPr="00DE1306">
        <w:rPr>
          <w:rFonts w:asciiTheme="majorHAnsi" w:hAnsiTheme="majorHAnsi"/>
          <w:i/>
        </w:rPr>
        <w:t xml:space="preserve">igher </w:t>
      </w:r>
      <w:r w:rsidR="00DA151B" w:rsidRPr="00DE1306">
        <w:rPr>
          <w:rFonts w:asciiTheme="majorHAnsi" w:hAnsiTheme="majorHAnsi"/>
          <w:i/>
        </w:rPr>
        <w:t>e</w:t>
      </w:r>
      <w:r w:rsidRPr="00DE1306">
        <w:rPr>
          <w:rFonts w:asciiTheme="majorHAnsi" w:hAnsiTheme="majorHAnsi"/>
          <w:i/>
        </w:rPr>
        <w:t>ducation.</w:t>
      </w:r>
      <w:r w:rsidRPr="00DE1306">
        <w:rPr>
          <w:rFonts w:asciiTheme="majorHAnsi" w:hAnsiTheme="majorHAnsi"/>
        </w:rPr>
        <w:t xml:space="preserve"> </w:t>
      </w:r>
      <w:r w:rsidR="00A13F44" w:rsidRPr="00DE1306">
        <w:rPr>
          <w:rFonts w:asciiTheme="majorHAnsi" w:hAnsiTheme="majorHAnsi"/>
        </w:rPr>
        <w:t xml:space="preserve">College </w:t>
      </w:r>
      <w:r w:rsidR="00DA151B" w:rsidRPr="00DE1306">
        <w:rPr>
          <w:rFonts w:asciiTheme="majorHAnsi" w:hAnsiTheme="majorHAnsi"/>
        </w:rPr>
        <w:t>a</w:t>
      </w:r>
      <w:r w:rsidRPr="00DE1306">
        <w:rPr>
          <w:rFonts w:asciiTheme="majorHAnsi" w:hAnsiTheme="majorHAnsi"/>
        </w:rPr>
        <w:t xml:space="preserve">n interview on </w:t>
      </w:r>
      <w:r w:rsidR="00DA151B" w:rsidRPr="00DE1306">
        <w:rPr>
          <w:rFonts w:asciiTheme="majorHAnsi" w:hAnsiTheme="majorHAnsi"/>
        </w:rPr>
        <w:t>v</w:t>
      </w:r>
      <w:r w:rsidRPr="00DE1306">
        <w:rPr>
          <w:rFonts w:asciiTheme="majorHAnsi" w:hAnsiTheme="majorHAnsi"/>
        </w:rPr>
        <w:t xml:space="preserve">isionary </w:t>
      </w:r>
      <w:r w:rsidR="00DA151B" w:rsidRPr="00DE1306">
        <w:rPr>
          <w:rFonts w:asciiTheme="majorHAnsi" w:hAnsiTheme="majorHAnsi"/>
        </w:rPr>
        <w:t>t</w:t>
      </w:r>
      <w:r w:rsidRPr="00DE1306">
        <w:rPr>
          <w:rFonts w:asciiTheme="majorHAnsi" w:hAnsiTheme="majorHAnsi"/>
        </w:rPr>
        <w:t xml:space="preserve">alk </w:t>
      </w:r>
      <w:r w:rsidR="00DA151B" w:rsidRPr="00DE1306">
        <w:rPr>
          <w:rFonts w:asciiTheme="majorHAnsi" w:hAnsiTheme="majorHAnsi"/>
        </w:rPr>
        <w:t>r</w:t>
      </w:r>
      <w:r w:rsidRPr="00DE1306">
        <w:rPr>
          <w:rFonts w:asciiTheme="majorHAnsi" w:hAnsiTheme="majorHAnsi"/>
        </w:rPr>
        <w:t xml:space="preserve">adio.  </w:t>
      </w:r>
      <w:r w:rsidR="00210E91" w:rsidRPr="00DE1306">
        <w:rPr>
          <w:rFonts w:asciiTheme="majorHAnsi" w:hAnsiTheme="majorHAnsi"/>
        </w:rPr>
        <w:t xml:space="preserve">Hear the broadcast at:  </w:t>
      </w:r>
      <w:hyperlink r:id="rId17" w:tgtFrame="_blank" w:history="1">
        <w:r w:rsidR="00210E91" w:rsidRPr="00DE1306">
          <w:rPr>
            <w:rStyle w:val="Hyperlink"/>
            <w:rFonts w:asciiTheme="majorHAnsi" w:hAnsiTheme="majorHAnsi"/>
            <w:color w:val="auto"/>
          </w:rPr>
          <w:t>http://www.blogtalkradio.com/visionary4he/2012/10/03/transitioning-students-between-k12-and-higher-education</w:t>
        </w:r>
      </w:hyperlink>
    </w:p>
    <w:p w14:paraId="66E4ADD0" w14:textId="77777777" w:rsidR="00365AED" w:rsidRPr="00DE1306" w:rsidRDefault="00365AED" w:rsidP="000C3A48">
      <w:pPr>
        <w:ind w:left="720" w:hanging="720"/>
        <w:rPr>
          <w:rFonts w:asciiTheme="majorHAnsi" w:hAnsiTheme="majorHAnsi"/>
        </w:rPr>
      </w:pPr>
    </w:p>
    <w:p w14:paraId="1866B3ED" w14:textId="7FEEADA2" w:rsidR="0076634A" w:rsidRPr="00DE1306" w:rsidRDefault="00DF1BCD" w:rsidP="000C3A48">
      <w:pPr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 T.</w:t>
      </w:r>
      <w:r w:rsidR="008F1FA7" w:rsidRPr="00DE1306">
        <w:rPr>
          <w:rFonts w:asciiTheme="majorHAnsi" w:hAnsiTheme="majorHAnsi"/>
        </w:rPr>
        <w:t xml:space="preserve"> (2012, April).</w:t>
      </w:r>
      <w:r w:rsidRPr="00DE1306">
        <w:rPr>
          <w:rFonts w:asciiTheme="majorHAnsi" w:hAnsiTheme="majorHAnsi"/>
        </w:rPr>
        <w:t xml:space="preserve"> </w:t>
      </w:r>
      <w:r w:rsidR="00A13F44" w:rsidRPr="00DE1306">
        <w:rPr>
          <w:rFonts w:asciiTheme="majorHAnsi" w:hAnsiTheme="majorHAnsi"/>
          <w:i/>
        </w:rPr>
        <w:t>How 1:1 laptop initiatives promote college readiness</w:t>
      </w:r>
      <w:r w:rsidR="00DA151B" w:rsidRPr="00DE1306">
        <w:rPr>
          <w:rFonts w:asciiTheme="majorHAnsi" w:hAnsiTheme="majorHAnsi"/>
          <w:i/>
        </w:rPr>
        <w:t xml:space="preserve">: </w:t>
      </w:r>
      <w:r w:rsidR="00A13F44" w:rsidRPr="00DE1306">
        <w:rPr>
          <w:rFonts w:asciiTheme="majorHAnsi" w:eastAsiaTheme="minorEastAsia" w:hAnsiTheme="majorHAnsi"/>
          <w:bCs/>
          <w:i/>
          <w:lang w:eastAsia="ja-JP"/>
        </w:rPr>
        <w:t>Iowa teachers, students, and school leaders from 1:1 schools</w:t>
      </w:r>
      <w:r w:rsidR="00A13F44" w:rsidRPr="00DE1306">
        <w:rPr>
          <w:rFonts w:asciiTheme="majorHAnsi" w:eastAsiaTheme="minorEastAsia" w:hAnsiTheme="majorHAnsi"/>
          <w:bCs/>
          <w:lang w:eastAsia="ja-JP"/>
        </w:rPr>
        <w:t xml:space="preserve">, </w:t>
      </w:r>
      <w:r w:rsidR="00A13F44" w:rsidRPr="00DE1306">
        <w:rPr>
          <w:rFonts w:asciiTheme="majorHAnsi" w:hAnsiTheme="majorHAnsi"/>
        </w:rPr>
        <w:t>Iowa 1:1 Institute, Des Moines, IA</w:t>
      </w:r>
      <w:r w:rsidR="008F1FA7" w:rsidRPr="00DE1306">
        <w:rPr>
          <w:rFonts w:asciiTheme="majorHAnsi" w:hAnsiTheme="majorHAnsi"/>
        </w:rPr>
        <w:t>.</w:t>
      </w:r>
      <w:r w:rsidR="00D40C97" w:rsidRPr="00DE1306">
        <w:rPr>
          <w:rFonts w:asciiTheme="majorHAnsi" w:hAnsiTheme="majorHAnsi"/>
        </w:rPr>
        <w:tab/>
        <w:t xml:space="preserve">         </w:t>
      </w:r>
      <w:r w:rsidR="00DB7DFD" w:rsidRPr="00DE1306">
        <w:rPr>
          <w:rFonts w:asciiTheme="majorHAnsi" w:hAnsiTheme="majorHAnsi"/>
        </w:rPr>
        <w:t xml:space="preserve"> </w:t>
      </w:r>
    </w:p>
    <w:p w14:paraId="36383563" w14:textId="77777777" w:rsidR="00365AED" w:rsidRPr="00DE1306" w:rsidRDefault="00365AED" w:rsidP="000C3A48">
      <w:pPr>
        <w:ind w:left="720" w:hanging="720"/>
        <w:rPr>
          <w:rFonts w:asciiTheme="majorHAnsi" w:hAnsiTheme="majorHAnsi"/>
        </w:rPr>
      </w:pPr>
    </w:p>
    <w:p w14:paraId="5A57513A" w14:textId="4397971C" w:rsidR="0076634A" w:rsidRPr="00DE1306" w:rsidRDefault="00DF1BCD" w:rsidP="000C3A48">
      <w:pPr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(2011, March). </w:t>
      </w:r>
      <w:r w:rsidR="009040EB" w:rsidRPr="00DE1306">
        <w:rPr>
          <w:rFonts w:asciiTheme="majorHAnsi" w:hAnsiTheme="majorHAnsi"/>
          <w:i/>
        </w:rPr>
        <w:t>Equipping students with laptops for college success</w:t>
      </w:r>
      <w:r w:rsidRPr="00DE1306">
        <w:rPr>
          <w:rFonts w:asciiTheme="majorHAnsi" w:hAnsiTheme="majorHAnsi"/>
        </w:rPr>
        <w:t xml:space="preserve">. A presentation at the </w:t>
      </w:r>
      <w:r w:rsidR="0076634A" w:rsidRPr="00DE1306">
        <w:rPr>
          <w:rFonts w:asciiTheme="majorHAnsi" w:hAnsiTheme="majorHAnsi"/>
        </w:rPr>
        <w:t>American Association of Communi</w:t>
      </w:r>
      <w:r w:rsidR="009040EB" w:rsidRPr="00DE1306">
        <w:rPr>
          <w:rFonts w:asciiTheme="majorHAnsi" w:hAnsiTheme="majorHAnsi"/>
        </w:rPr>
        <w:t>ty Colleges Conference, New Orleans, LO.</w:t>
      </w:r>
    </w:p>
    <w:p w14:paraId="36F2CC99" w14:textId="77777777" w:rsidR="00365AED" w:rsidRPr="00DE1306" w:rsidRDefault="00365AED" w:rsidP="000C3A48">
      <w:pPr>
        <w:tabs>
          <w:tab w:val="left" w:pos="360"/>
        </w:tabs>
        <w:ind w:left="720" w:hanging="720"/>
        <w:rPr>
          <w:rFonts w:asciiTheme="majorHAnsi" w:hAnsiTheme="majorHAnsi"/>
        </w:rPr>
      </w:pPr>
    </w:p>
    <w:p w14:paraId="2ECF6E77" w14:textId="383AD69B" w:rsidR="0076634A" w:rsidRPr="00DE1306" w:rsidRDefault="00DF1BCD" w:rsidP="000C3A48">
      <w:pPr>
        <w:tabs>
          <w:tab w:val="left" w:pos="36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Grundmeyer,</w:t>
      </w:r>
      <w:r w:rsidR="008F1FA7" w:rsidRPr="00DE1306">
        <w:rPr>
          <w:rFonts w:asciiTheme="majorHAnsi" w:hAnsiTheme="majorHAnsi"/>
        </w:rPr>
        <w:t xml:space="preserve"> T.</w:t>
      </w:r>
      <w:r w:rsidR="00C823F6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 xml:space="preserve">(2010, March). </w:t>
      </w:r>
      <w:r w:rsidRPr="00DE1306">
        <w:rPr>
          <w:rFonts w:asciiTheme="majorHAnsi" w:hAnsiTheme="majorHAnsi"/>
          <w:i/>
        </w:rPr>
        <w:t xml:space="preserve">Second </w:t>
      </w:r>
      <w:r w:rsidR="00DA151B" w:rsidRPr="00DE1306">
        <w:rPr>
          <w:rFonts w:asciiTheme="majorHAnsi" w:hAnsiTheme="majorHAnsi"/>
          <w:i/>
        </w:rPr>
        <w:t>c</w:t>
      </w:r>
      <w:r w:rsidRPr="00DE1306">
        <w:rPr>
          <w:rFonts w:asciiTheme="majorHAnsi" w:hAnsiTheme="majorHAnsi"/>
          <w:i/>
        </w:rPr>
        <w:t xml:space="preserve">hance </w:t>
      </w:r>
      <w:r w:rsidR="00DA151B" w:rsidRPr="00DE1306">
        <w:rPr>
          <w:rFonts w:asciiTheme="majorHAnsi" w:hAnsiTheme="majorHAnsi"/>
          <w:i/>
        </w:rPr>
        <w:t>m</w:t>
      </w:r>
      <w:r w:rsidRPr="00DE1306">
        <w:rPr>
          <w:rFonts w:asciiTheme="majorHAnsi" w:hAnsiTheme="majorHAnsi"/>
          <w:i/>
        </w:rPr>
        <w:t>ath.</w:t>
      </w:r>
      <w:r w:rsidRPr="00DE1306">
        <w:rPr>
          <w:rFonts w:asciiTheme="majorHAnsi" w:hAnsiTheme="majorHAnsi"/>
        </w:rPr>
        <w:t xml:space="preserve">  A presentation at the </w:t>
      </w:r>
      <w:r w:rsidR="0076634A" w:rsidRPr="00DE1306">
        <w:rPr>
          <w:rFonts w:asciiTheme="majorHAnsi" w:hAnsiTheme="majorHAnsi"/>
        </w:rPr>
        <w:t>National Association of Secondary School Principals Confe</w:t>
      </w:r>
      <w:r w:rsidRPr="00DE1306">
        <w:rPr>
          <w:rFonts w:asciiTheme="majorHAnsi" w:hAnsiTheme="majorHAnsi"/>
        </w:rPr>
        <w:t>rence. Albuquerque, NM.</w:t>
      </w:r>
    </w:p>
    <w:p w14:paraId="5A116494" w14:textId="77777777" w:rsidR="00365AED" w:rsidRPr="00DE1306" w:rsidRDefault="00365AED" w:rsidP="000C3A48">
      <w:pPr>
        <w:ind w:left="720" w:hanging="720"/>
        <w:rPr>
          <w:rFonts w:asciiTheme="majorHAnsi" w:hAnsiTheme="majorHAnsi"/>
        </w:rPr>
      </w:pPr>
    </w:p>
    <w:p w14:paraId="1A46A9F0" w14:textId="2CA122EF" w:rsidR="0076634A" w:rsidRPr="00DE1306" w:rsidRDefault="00DF1BCD" w:rsidP="000C3A48">
      <w:pPr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Grundmeyer, T. (2008, March). </w:t>
      </w:r>
      <w:r w:rsidRPr="00DE1306">
        <w:rPr>
          <w:rFonts w:asciiTheme="majorHAnsi" w:hAnsiTheme="majorHAnsi"/>
          <w:i/>
        </w:rPr>
        <w:t xml:space="preserve">Life </w:t>
      </w:r>
      <w:r w:rsidR="00DA151B" w:rsidRPr="00DE1306">
        <w:rPr>
          <w:rFonts w:asciiTheme="majorHAnsi" w:hAnsiTheme="majorHAnsi"/>
          <w:i/>
        </w:rPr>
        <w:t>a</w:t>
      </w:r>
      <w:r w:rsidRPr="00DE1306">
        <w:rPr>
          <w:rFonts w:asciiTheme="majorHAnsi" w:hAnsiTheme="majorHAnsi"/>
          <w:i/>
        </w:rPr>
        <w:t>fter BVU.</w:t>
      </w:r>
      <w:r w:rsidR="009040EB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A presentation to s</w:t>
      </w:r>
      <w:r w:rsidR="009040EB" w:rsidRPr="00DE1306">
        <w:rPr>
          <w:rFonts w:asciiTheme="majorHAnsi" w:hAnsiTheme="majorHAnsi"/>
        </w:rPr>
        <w:t>tudents</w:t>
      </w:r>
      <w:r w:rsidRPr="00DE1306">
        <w:rPr>
          <w:rFonts w:asciiTheme="majorHAnsi" w:hAnsiTheme="majorHAnsi"/>
        </w:rPr>
        <w:t xml:space="preserve"> and staff at </w:t>
      </w:r>
      <w:r w:rsidR="0076634A" w:rsidRPr="00DE1306">
        <w:rPr>
          <w:rFonts w:asciiTheme="majorHAnsi" w:hAnsiTheme="majorHAnsi"/>
        </w:rPr>
        <w:t>Buena Vista University Schola</w:t>
      </w:r>
      <w:r w:rsidRPr="00DE1306">
        <w:rPr>
          <w:rFonts w:asciiTheme="majorHAnsi" w:hAnsiTheme="majorHAnsi"/>
        </w:rPr>
        <w:t>r’s Day.</w:t>
      </w:r>
      <w:r w:rsidR="00C823F6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Storm Lake, IA.</w:t>
      </w:r>
    </w:p>
    <w:p w14:paraId="49F429C2" w14:textId="77777777" w:rsidR="00365AED" w:rsidRPr="00DE1306" w:rsidRDefault="00365AED" w:rsidP="00365AED">
      <w:pPr>
        <w:tabs>
          <w:tab w:val="left" w:pos="630"/>
        </w:tabs>
        <w:rPr>
          <w:rFonts w:asciiTheme="majorHAnsi" w:hAnsiTheme="majorHAnsi"/>
        </w:rPr>
      </w:pPr>
    </w:p>
    <w:p w14:paraId="5D4F1DB6" w14:textId="77777777" w:rsidR="00365AED" w:rsidRPr="00DE1306" w:rsidRDefault="00365AED" w:rsidP="00365AED">
      <w:pPr>
        <w:rPr>
          <w:rFonts w:asciiTheme="majorHAnsi" w:hAnsiTheme="majorHAnsi"/>
        </w:rPr>
      </w:pPr>
    </w:p>
    <w:p w14:paraId="2B140DB1" w14:textId="27A373FC" w:rsidR="004F792F" w:rsidRPr="00DE1306" w:rsidRDefault="004F792F" w:rsidP="00920950">
      <w:pPr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GRANTS</w:t>
      </w:r>
    </w:p>
    <w:p w14:paraId="49F4300B" w14:textId="13CBA9D3" w:rsidR="003A1A85" w:rsidRDefault="003A1A85" w:rsidP="004F792F">
      <w:pPr>
        <w:tabs>
          <w:tab w:val="left" w:pos="63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Unreral</w:t>
      </w:r>
      <w:proofErr w:type="spellEnd"/>
      <w:r>
        <w:rPr>
          <w:rFonts w:asciiTheme="majorHAnsi" w:hAnsiTheme="majorHAnsi"/>
        </w:rPr>
        <w:t xml:space="preserve"> Engine Virtual Reality Grant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2020</w:t>
      </w:r>
    </w:p>
    <w:p w14:paraId="400FC3EC" w14:textId="77777777" w:rsidR="003A1A85" w:rsidRDefault="003A1A85" w:rsidP="004F792F">
      <w:pPr>
        <w:tabs>
          <w:tab w:val="left" w:pos="630"/>
        </w:tabs>
        <w:rPr>
          <w:rFonts w:asciiTheme="majorHAnsi" w:hAnsiTheme="majorHAnsi"/>
        </w:rPr>
      </w:pPr>
    </w:p>
    <w:p w14:paraId="679A0E67" w14:textId="37E3FA8D" w:rsidR="00134207" w:rsidRPr="00DE1306" w:rsidRDefault="00134207" w:rsidP="004F792F">
      <w:pPr>
        <w:tabs>
          <w:tab w:val="left" w:pos="630"/>
        </w:tabs>
        <w:rPr>
          <w:rFonts w:asciiTheme="majorHAnsi" w:hAnsiTheme="majorHAnsi"/>
        </w:rPr>
      </w:pPr>
      <w:proofErr w:type="spellStart"/>
      <w:r w:rsidRPr="00DE1306">
        <w:rPr>
          <w:rFonts w:asciiTheme="majorHAnsi" w:hAnsiTheme="majorHAnsi"/>
        </w:rPr>
        <w:t>Qstream</w:t>
      </w:r>
      <w:proofErr w:type="spellEnd"/>
      <w:r w:rsidRPr="00DE1306">
        <w:rPr>
          <w:rFonts w:asciiTheme="majorHAnsi" w:hAnsiTheme="majorHAnsi"/>
        </w:rPr>
        <w:t xml:space="preserve"> for Authentic Learning Drake Enrichment Grant (</w:t>
      </w:r>
      <w:r w:rsidR="00136B6A" w:rsidRPr="00DE1306">
        <w:rPr>
          <w:rFonts w:asciiTheme="majorHAnsi" w:hAnsiTheme="majorHAnsi"/>
        </w:rPr>
        <w:t xml:space="preserve">$1500.00 </w:t>
      </w:r>
      <w:r w:rsidRPr="00DE1306">
        <w:rPr>
          <w:rFonts w:asciiTheme="majorHAnsi" w:hAnsiTheme="majorHAnsi"/>
        </w:rPr>
        <w:t>funded)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="00D92B1D">
        <w:rPr>
          <w:rFonts w:asciiTheme="majorHAnsi" w:hAnsiTheme="majorHAnsi"/>
        </w:rPr>
        <w:t xml:space="preserve">      </w:t>
      </w:r>
      <w:r w:rsidRPr="00DE1306">
        <w:rPr>
          <w:rFonts w:asciiTheme="majorHAnsi" w:hAnsiTheme="majorHAnsi"/>
        </w:rPr>
        <w:t xml:space="preserve"> </w:t>
      </w:r>
      <w:commentRangeStart w:id="6"/>
      <w:r w:rsidRPr="00DE1306">
        <w:rPr>
          <w:rFonts w:asciiTheme="majorHAnsi" w:hAnsiTheme="majorHAnsi"/>
        </w:rPr>
        <w:t>2016</w:t>
      </w:r>
      <w:commentRangeEnd w:id="6"/>
      <w:r w:rsidR="00B862AA" w:rsidRPr="00DE1306">
        <w:rPr>
          <w:rStyle w:val="CommentReference"/>
          <w:rFonts w:asciiTheme="majorHAnsi" w:hAnsiTheme="majorHAnsi"/>
          <w:sz w:val="24"/>
          <w:szCs w:val="24"/>
        </w:rPr>
        <w:commentReference w:id="6"/>
      </w:r>
      <w:r w:rsidR="00D92B1D">
        <w:rPr>
          <w:rFonts w:asciiTheme="majorHAnsi" w:hAnsiTheme="majorHAnsi"/>
        </w:rPr>
        <w:t xml:space="preserve"> &amp; 2018</w:t>
      </w:r>
    </w:p>
    <w:p w14:paraId="3B87070D" w14:textId="77777777" w:rsidR="00A15574" w:rsidRPr="00DE1306" w:rsidRDefault="00A15574" w:rsidP="004F792F">
      <w:pPr>
        <w:tabs>
          <w:tab w:val="left" w:pos="630"/>
        </w:tabs>
        <w:rPr>
          <w:rFonts w:asciiTheme="majorHAnsi" w:hAnsiTheme="majorHAnsi"/>
        </w:rPr>
      </w:pPr>
    </w:p>
    <w:p w14:paraId="239DA800" w14:textId="3FFD899F" w:rsidR="002E30F3" w:rsidRPr="00DE1306" w:rsidRDefault="002E30F3" w:rsidP="004F792F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Teacher Leadership and Compensation Support Grant, State of Iowa (</w:t>
      </w:r>
      <w:r w:rsidR="00B42415" w:rsidRPr="00DE1306">
        <w:rPr>
          <w:rFonts w:asciiTheme="majorHAnsi" w:hAnsiTheme="majorHAnsi"/>
        </w:rPr>
        <w:t>$</w:t>
      </w:r>
      <w:r w:rsidR="008F0590" w:rsidRPr="00DE1306">
        <w:rPr>
          <w:rFonts w:asciiTheme="majorHAnsi" w:hAnsiTheme="majorHAnsi"/>
        </w:rPr>
        <w:t xml:space="preserve">199,489 </w:t>
      </w:r>
      <w:r w:rsidR="00B42415" w:rsidRPr="00DE1306">
        <w:rPr>
          <w:rFonts w:asciiTheme="majorHAnsi" w:hAnsiTheme="majorHAnsi"/>
        </w:rPr>
        <w:t>not funded)</w:t>
      </w:r>
      <w:r w:rsidR="00B42415" w:rsidRPr="00DE1306">
        <w:rPr>
          <w:rFonts w:asciiTheme="majorHAnsi" w:hAnsiTheme="majorHAnsi"/>
        </w:rPr>
        <w:tab/>
        <w:t xml:space="preserve"> </w:t>
      </w:r>
      <w:r w:rsidRPr="00DE1306">
        <w:rPr>
          <w:rFonts w:asciiTheme="majorHAnsi" w:hAnsiTheme="majorHAnsi"/>
        </w:rPr>
        <w:t>November 2014</w:t>
      </w:r>
    </w:p>
    <w:p w14:paraId="7242C164" w14:textId="77777777" w:rsidR="002E30F3" w:rsidRPr="00DE1306" w:rsidRDefault="002E30F3" w:rsidP="004F792F">
      <w:pPr>
        <w:tabs>
          <w:tab w:val="left" w:pos="630"/>
        </w:tabs>
        <w:rPr>
          <w:rFonts w:asciiTheme="majorHAnsi" w:hAnsiTheme="majorHAnsi"/>
        </w:rPr>
      </w:pPr>
    </w:p>
    <w:p w14:paraId="3B5E11CC" w14:textId="0DC4C37F" w:rsidR="004F792F" w:rsidRPr="00DE1306" w:rsidRDefault="004F792F" w:rsidP="004F792F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G</w:t>
      </w:r>
      <w:r w:rsidR="00947F0E" w:rsidRPr="00DE1306">
        <w:rPr>
          <w:rFonts w:asciiTheme="majorHAnsi" w:hAnsiTheme="majorHAnsi"/>
        </w:rPr>
        <w:t>oogle Glasses Implementation Drake</w:t>
      </w:r>
      <w:r w:rsidRPr="00DE1306">
        <w:rPr>
          <w:rFonts w:asciiTheme="majorHAnsi" w:hAnsiTheme="majorHAnsi"/>
        </w:rPr>
        <w:t xml:space="preserve"> Enrichment Grant </w:t>
      </w:r>
      <w:r w:rsidR="002E30F3" w:rsidRPr="00DE1306">
        <w:rPr>
          <w:rFonts w:asciiTheme="majorHAnsi" w:hAnsiTheme="majorHAnsi"/>
        </w:rPr>
        <w:t>(</w:t>
      </w:r>
      <w:r w:rsidR="00136B6A" w:rsidRPr="00DE1306">
        <w:rPr>
          <w:rFonts w:asciiTheme="majorHAnsi" w:hAnsiTheme="majorHAnsi"/>
        </w:rPr>
        <w:t xml:space="preserve">$1500.00 </w:t>
      </w:r>
      <w:r w:rsidR="002E30F3" w:rsidRPr="00DE1306">
        <w:rPr>
          <w:rFonts w:asciiTheme="majorHAnsi" w:hAnsiTheme="majorHAnsi"/>
        </w:rPr>
        <w:t>funded)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December 2014</w:t>
      </w:r>
    </w:p>
    <w:p w14:paraId="22DD986D" w14:textId="77777777" w:rsidR="004F792F" w:rsidRPr="00DE1306" w:rsidRDefault="004F792F" w:rsidP="004F792F">
      <w:pPr>
        <w:tabs>
          <w:tab w:val="left" w:pos="630"/>
        </w:tabs>
        <w:rPr>
          <w:rFonts w:asciiTheme="majorHAnsi" w:hAnsiTheme="majorHAnsi"/>
        </w:rPr>
      </w:pPr>
    </w:p>
    <w:p w14:paraId="6AF9F745" w14:textId="07AA9D21" w:rsidR="004F792F" w:rsidRPr="00DE1306" w:rsidRDefault="004F792F" w:rsidP="004F792F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ComS</w:t>
      </w:r>
      <w:r w:rsidR="002E30F3" w:rsidRPr="00DE1306">
        <w:rPr>
          <w:rFonts w:asciiTheme="majorHAnsi" w:hAnsiTheme="majorHAnsi"/>
        </w:rPr>
        <w:t>erv Iowa Service-Learning Grant</w:t>
      </w:r>
      <w:r w:rsidR="00B42415" w:rsidRPr="00DE1306">
        <w:rPr>
          <w:rFonts w:asciiTheme="majorHAnsi" w:hAnsiTheme="majorHAnsi"/>
        </w:rPr>
        <w:t>, Hampton-Dumont High School</w:t>
      </w:r>
      <w:r w:rsidR="002E30F3" w:rsidRPr="00DE1306">
        <w:rPr>
          <w:rFonts w:asciiTheme="majorHAnsi" w:hAnsiTheme="majorHAnsi"/>
        </w:rPr>
        <w:t xml:space="preserve"> (</w:t>
      </w:r>
      <w:r w:rsidR="00136B6A" w:rsidRPr="00DE1306">
        <w:rPr>
          <w:rFonts w:asciiTheme="majorHAnsi" w:hAnsiTheme="majorHAnsi"/>
        </w:rPr>
        <w:t xml:space="preserve">$1000.00 </w:t>
      </w:r>
      <w:r w:rsidR="002E30F3" w:rsidRPr="00DE1306">
        <w:rPr>
          <w:rFonts w:asciiTheme="majorHAnsi" w:hAnsiTheme="majorHAnsi"/>
        </w:rPr>
        <w:t>funded)</w:t>
      </w:r>
      <w:r w:rsidRPr="00DE1306">
        <w:rPr>
          <w:rFonts w:asciiTheme="majorHAnsi" w:hAnsiTheme="majorHAnsi"/>
        </w:rPr>
        <w:t xml:space="preserve">                </w:t>
      </w:r>
      <w:r w:rsidR="00B42415" w:rsidRPr="00DE1306">
        <w:rPr>
          <w:rFonts w:asciiTheme="majorHAnsi" w:hAnsiTheme="majorHAnsi"/>
        </w:rPr>
        <w:t xml:space="preserve">    </w:t>
      </w:r>
      <w:r w:rsidRPr="00DE1306">
        <w:rPr>
          <w:rFonts w:asciiTheme="majorHAnsi" w:hAnsiTheme="majorHAnsi"/>
        </w:rPr>
        <w:t>2006-2007</w:t>
      </w:r>
    </w:p>
    <w:p w14:paraId="256F551C" w14:textId="77777777" w:rsidR="004F792F" w:rsidRPr="00DE1306" w:rsidRDefault="004F792F" w:rsidP="00365AED">
      <w:pPr>
        <w:rPr>
          <w:rFonts w:asciiTheme="majorHAnsi" w:hAnsiTheme="majorHAnsi"/>
        </w:rPr>
      </w:pPr>
    </w:p>
    <w:p w14:paraId="2CD517E1" w14:textId="77777777" w:rsidR="00F6460A" w:rsidRPr="00DE1306" w:rsidRDefault="00F6460A" w:rsidP="0055274D">
      <w:pPr>
        <w:tabs>
          <w:tab w:val="left" w:pos="630"/>
        </w:tabs>
        <w:ind w:left="2880"/>
        <w:rPr>
          <w:rFonts w:asciiTheme="majorHAnsi" w:hAnsiTheme="majorHAnsi"/>
        </w:rPr>
      </w:pPr>
    </w:p>
    <w:p w14:paraId="0601EA1C" w14:textId="77777777" w:rsidR="0055274D" w:rsidRPr="00DE1306" w:rsidRDefault="00B222EC" w:rsidP="00A52504">
      <w:pPr>
        <w:pStyle w:val="Heading3"/>
        <w:rPr>
          <w:rFonts w:asciiTheme="majorHAnsi" w:hAnsiTheme="majorHAnsi"/>
          <w:b/>
          <w:sz w:val="24"/>
          <w:szCs w:val="24"/>
        </w:rPr>
      </w:pPr>
      <w:commentRangeStart w:id="7"/>
      <w:r w:rsidRPr="00DE1306">
        <w:rPr>
          <w:rFonts w:asciiTheme="majorHAnsi" w:hAnsiTheme="majorHAnsi"/>
          <w:b/>
          <w:sz w:val="24"/>
          <w:szCs w:val="24"/>
        </w:rPr>
        <w:t>LEADERSHIP and HONORS</w:t>
      </w:r>
      <w:commentRangeEnd w:id="7"/>
      <w:r w:rsidR="00B862AA" w:rsidRPr="00DE1306">
        <w:rPr>
          <w:rStyle w:val="CommentReference"/>
          <w:rFonts w:asciiTheme="majorHAnsi" w:hAnsiTheme="majorHAnsi"/>
          <w:sz w:val="24"/>
          <w:szCs w:val="24"/>
          <w:u w:val="none"/>
        </w:rPr>
        <w:commentReference w:id="7"/>
      </w:r>
    </w:p>
    <w:p w14:paraId="47551AE7" w14:textId="2B0D3C57" w:rsidR="007B2C48" w:rsidRPr="00DE1306" w:rsidRDefault="007B2C48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Drake University Digital Faculty Member of the Month (</w:t>
      </w:r>
      <w:hyperlink r:id="rId18" w:history="1">
        <w:r w:rsidRPr="00DE1306">
          <w:rPr>
            <w:rStyle w:val="Hyperlink"/>
            <w:rFonts w:asciiTheme="majorHAnsi" w:hAnsiTheme="majorHAnsi"/>
            <w:shd w:val="clear" w:color="auto" w:fill="FFFFFF"/>
          </w:rPr>
          <w:t>http://ow.ly/fWP330frKuf</w:t>
        </w:r>
      </w:hyperlink>
      <w:r w:rsidRPr="00DE1306">
        <w:rPr>
          <w:rFonts w:asciiTheme="majorHAnsi" w:hAnsiTheme="majorHAnsi"/>
          <w:color w:val="000000"/>
          <w:shd w:val="clear" w:color="auto" w:fill="FFFFFF"/>
        </w:rPr>
        <w:t>)</w:t>
      </w:r>
      <w:r w:rsidR="00B862AA" w:rsidRPr="00DE1306">
        <w:rPr>
          <w:rFonts w:asciiTheme="majorHAnsi" w:hAnsiTheme="majorHAnsi"/>
          <w:color w:val="000000"/>
          <w:shd w:val="clear" w:color="auto" w:fill="FFFFFF"/>
        </w:rPr>
        <w:tab/>
      </w:r>
      <w:r w:rsidRPr="00DE1306">
        <w:rPr>
          <w:rFonts w:asciiTheme="majorHAnsi" w:hAnsiTheme="majorHAnsi"/>
        </w:rPr>
        <w:t>September 2017</w:t>
      </w:r>
    </w:p>
    <w:p w14:paraId="26F5E8EF" w14:textId="5322FB58" w:rsidR="007B2C48" w:rsidRPr="00DE1306" w:rsidRDefault="007B2C48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</w:r>
    </w:p>
    <w:p w14:paraId="18973651" w14:textId="6A24990C" w:rsidR="00420C1D" w:rsidRPr="00DE1306" w:rsidRDefault="00420C1D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Administrators of Iowa Executive Leader</w:t>
      </w:r>
      <w:r w:rsidR="00BD6CBD" w:rsidRPr="00DE1306">
        <w:rPr>
          <w:rFonts w:asciiTheme="majorHAnsi" w:hAnsiTheme="majorHAnsi"/>
        </w:rPr>
        <w:t>,</w:t>
      </w:r>
      <w:r w:rsidRPr="00DE1306">
        <w:rPr>
          <w:rFonts w:asciiTheme="majorHAnsi" w:hAnsiTheme="majorHAnsi"/>
        </w:rPr>
        <w:t xml:space="preserve"> Invited Member 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2016-Present</w:t>
      </w:r>
    </w:p>
    <w:p w14:paraId="1BCB2E8E" w14:textId="11BAECE5" w:rsidR="00420C1D" w:rsidRPr="00DE1306" w:rsidRDefault="00420C1D" w:rsidP="00420C1D">
      <w:pPr>
        <w:ind w:left="72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 xml:space="preserve">The </w:t>
      </w:r>
      <w:r w:rsidR="00273156" w:rsidRPr="00DE1306">
        <w:rPr>
          <w:rFonts w:asciiTheme="majorHAnsi" w:hAnsiTheme="majorHAnsi"/>
          <w:i/>
        </w:rPr>
        <w:t>purpose is</w:t>
      </w:r>
      <w:r w:rsidRPr="00DE1306">
        <w:rPr>
          <w:rFonts w:asciiTheme="majorHAnsi" w:hAnsiTheme="majorHAnsi"/>
          <w:i/>
        </w:rPr>
        <w:t xml:space="preserve"> to have business and education leaders engage in conversation about how to provide students with the skills needed to be successful in their lives beyond the K-12 setting.</w:t>
      </w:r>
    </w:p>
    <w:p w14:paraId="77D7DB5E" w14:textId="77777777" w:rsidR="00420C1D" w:rsidRPr="00DE1306" w:rsidRDefault="00420C1D" w:rsidP="00EA54FA">
      <w:pPr>
        <w:rPr>
          <w:rFonts w:asciiTheme="majorHAnsi" w:hAnsiTheme="majorHAnsi"/>
        </w:rPr>
      </w:pPr>
    </w:p>
    <w:p w14:paraId="3B84586A" w14:textId="60681D8F" w:rsidR="008548F9" w:rsidRPr="00DE1306" w:rsidRDefault="00300171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The Domino Effect Program</w:t>
      </w:r>
      <w:r w:rsidR="0056480D" w:rsidRPr="00DE1306">
        <w:rPr>
          <w:rFonts w:asciiTheme="majorHAnsi" w:hAnsiTheme="majorHAnsi"/>
        </w:rPr>
        <w:t>,</w:t>
      </w:r>
      <w:r w:rsidRPr="00DE1306">
        <w:rPr>
          <w:rFonts w:asciiTheme="majorHAnsi" w:hAnsiTheme="majorHAnsi"/>
        </w:rPr>
        <w:t xml:space="preserve"> Course Designer and Facilitator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2014-Present</w:t>
      </w:r>
    </w:p>
    <w:p w14:paraId="6C17DFA5" w14:textId="6AEBBECA" w:rsidR="00D65EC1" w:rsidRPr="00DE1306" w:rsidRDefault="00D65EC1" w:rsidP="00D65EC1">
      <w:pPr>
        <w:pStyle w:val="Heading2"/>
        <w:ind w:left="720"/>
        <w:rPr>
          <w:rFonts w:asciiTheme="majorHAnsi" w:hAnsiTheme="majorHAnsi"/>
          <w:b w:val="0"/>
          <w:i/>
          <w:szCs w:val="24"/>
        </w:rPr>
      </w:pPr>
      <w:r w:rsidRPr="00DE1306">
        <w:rPr>
          <w:rStyle w:val="wsite-text"/>
          <w:rFonts w:asciiTheme="majorHAnsi" w:hAnsiTheme="majorHAnsi"/>
          <w:b w:val="0"/>
          <w:i/>
          <w:szCs w:val="24"/>
        </w:rPr>
        <w:t>A program designed to provide intervention strategies and understanding to those who work with at-risk youth so that the behaviors and choices they make now do not lead to prison later.</w:t>
      </w:r>
    </w:p>
    <w:p w14:paraId="5F409F71" w14:textId="522296F4" w:rsidR="008548F9" w:rsidRPr="00DE1306" w:rsidRDefault="008548F9" w:rsidP="00D65EC1">
      <w:pPr>
        <w:tabs>
          <w:tab w:val="left" w:pos="720"/>
        </w:tabs>
        <w:rPr>
          <w:rFonts w:asciiTheme="majorHAnsi" w:hAnsiTheme="majorHAnsi"/>
        </w:rPr>
      </w:pPr>
    </w:p>
    <w:p w14:paraId="740CF20A" w14:textId="19B8000B" w:rsidR="00EA54FA" w:rsidRPr="00DE1306" w:rsidRDefault="00EA54FA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United State Department of Education Innovation Datapalooza</w:t>
      </w:r>
      <w:r w:rsidR="00A412A5" w:rsidRPr="00DE1306">
        <w:rPr>
          <w:rFonts w:asciiTheme="majorHAnsi" w:hAnsiTheme="majorHAnsi"/>
        </w:rPr>
        <w:t xml:space="preserve">, </w:t>
      </w:r>
      <w:r w:rsidR="00C637D6" w:rsidRPr="00DE1306">
        <w:rPr>
          <w:rFonts w:asciiTheme="majorHAnsi" w:hAnsiTheme="majorHAnsi"/>
        </w:rPr>
        <w:t xml:space="preserve">Invited Participant      </w:t>
      </w:r>
      <w:r w:rsidRPr="00DE1306">
        <w:rPr>
          <w:rFonts w:asciiTheme="majorHAnsi" w:hAnsiTheme="majorHAnsi"/>
        </w:rPr>
        <w:t xml:space="preserve">       </w:t>
      </w:r>
      <w:r w:rsidR="00D139ED" w:rsidRPr="00DE1306">
        <w:rPr>
          <w:rFonts w:asciiTheme="majorHAnsi" w:hAnsiTheme="majorHAnsi"/>
        </w:rPr>
        <w:t xml:space="preserve">          </w:t>
      </w:r>
      <w:r w:rsidR="00DB7DFD" w:rsidRPr="00DE1306">
        <w:rPr>
          <w:rFonts w:asciiTheme="majorHAnsi" w:hAnsiTheme="majorHAnsi"/>
        </w:rPr>
        <w:t xml:space="preserve">   January</w:t>
      </w:r>
      <w:r w:rsidRPr="00DE1306">
        <w:rPr>
          <w:rFonts w:asciiTheme="majorHAnsi" w:hAnsiTheme="majorHAnsi"/>
        </w:rPr>
        <w:t xml:space="preserve"> 2014</w:t>
      </w:r>
    </w:p>
    <w:p w14:paraId="34D2614E" w14:textId="77777777" w:rsidR="00B232AC" w:rsidRPr="00DE1306" w:rsidRDefault="00B232AC" w:rsidP="00EA54FA">
      <w:pPr>
        <w:rPr>
          <w:rFonts w:asciiTheme="majorHAnsi" w:hAnsiTheme="majorHAnsi"/>
        </w:rPr>
      </w:pPr>
    </w:p>
    <w:p w14:paraId="0D97D4CB" w14:textId="60866F5C" w:rsidR="00EA54FA" w:rsidRPr="00DE1306" w:rsidRDefault="00EA54FA" w:rsidP="00EA54FA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Grundmeyer Leader Se</w:t>
      </w:r>
      <w:r w:rsidR="001C3ECE" w:rsidRPr="00DE1306">
        <w:rPr>
          <w:rFonts w:asciiTheme="majorHAnsi" w:hAnsiTheme="majorHAnsi"/>
        </w:rPr>
        <w:t>rvices</w:t>
      </w:r>
      <w:r w:rsidR="00C637D6" w:rsidRPr="00DE1306">
        <w:rPr>
          <w:rFonts w:asciiTheme="majorHAnsi" w:hAnsiTheme="majorHAnsi"/>
        </w:rPr>
        <w:t xml:space="preserve"> LLC.</w:t>
      </w:r>
      <w:r w:rsidR="00B232AC" w:rsidRPr="00DE1306">
        <w:rPr>
          <w:rFonts w:asciiTheme="majorHAnsi" w:hAnsiTheme="majorHAnsi"/>
        </w:rPr>
        <w:t xml:space="preserve">, Consultant </w:t>
      </w:r>
      <w:r w:rsidR="00B232AC"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</w:t>
      </w:r>
      <w:r w:rsidR="00D139ED" w:rsidRPr="00DE1306">
        <w:rPr>
          <w:rFonts w:asciiTheme="majorHAnsi" w:hAnsiTheme="majorHAnsi"/>
        </w:rPr>
        <w:tab/>
        <w:t xml:space="preserve">      </w:t>
      </w:r>
      <w:r w:rsidRPr="00DE1306">
        <w:rPr>
          <w:rFonts w:asciiTheme="majorHAnsi" w:hAnsiTheme="majorHAnsi"/>
        </w:rPr>
        <w:t>2013-Present</w:t>
      </w:r>
    </w:p>
    <w:p w14:paraId="5946C2AB" w14:textId="77777777" w:rsidR="00B232AC" w:rsidRPr="00DE1306" w:rsidRDefault="00B232AC" w:rsidP="00A52504">
      <w:pPr>
        <w:tabs>
          <w:tab w:val="left" w:pos="2880"/>
        </w:tabs>
        <w:rPr>
          <w:rFonts w:asciiTheme="majorHAnsi" w:hAnsiTheme="majorHAnsi"/>
        </w:rPr>
      </w:pPr>
    </w:p>
    <w:p w14:paraId="2FDA3C5A" w14:textId="35A9F6A2" w:rsidR="00AC2205" w:rsidRPr="00DE1306" w:rsidRDefault="00AC2205" w:rsidP="00A52504">
      <w:pPr>
        <w:tabs>
          <w:tab w:val="left" w:pos="288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Iowa </w:t>
      </w:r>
      <w:r w:rsidR="00D139ED" w:rsidRPr="00DE1306">
        <w:rPr>
          <w:rFonts w:asciiTheme="majorHAnsi" w:hAnsiTheme="majorHAnsi"/>
        </w:rPr>
        <w:t xml:space="preserve">Secondary Principal of the Year </w:t>
      </w:r>
      <w:r w:rsidR="00B232AC" w:rsidRPr="00DE1306">
        <w:rPr>
          <w:rFonts w:asciiTheme="majorHAnsi" w:hAnsiTheme="majorHAnsi"/>
        </w:rPr>
        <w:t xml:space="preserve">by School Administrators of Iowa </w:t>
      </w:r>
      <w:r w:rsidR="00D139ED" w:rsidRPr="00DE1306">
        <w:rPr>
          <w:rFonts w:asciiTheme="majorHAnsi" w:hAnsiTheme="majorHAnsi"/>
        </w:rPr>
        <w:t>(SAI)</w:t>
      </w:r>
      <w:r w:rsidR="00B232AC" w:rsidRPr="00DE1306">
        <w:rPr>
          <w:rFonts w:asciiTheme="majorHAnsi" w:hAnsiTheme="majorHAnsi"/>
        </w:rPr>
        <w:tab/>
        <w:t xml:space="preserve">            </w:t>
      </w:r>
      <w:r w:rsidR="00A52504" w:rsidRPr="00DE1306">
        <w:rPr>
          <w:rFonts w:asciiTheme="majorHAnsi" w:hAnsiTheme="majorHAnsi"/>
        </w:rPr>
        <w:t xml:space="preserve"> </w:t>
      </w:r>
      <w:r w:rsidR="00B232AC" w:rsidRPr="00DE1306">
        <w:rPr>
          <w:rFonts w:asciiTheme="majorHAnsi" w:hAnsiTheme="majorHAnsi"/>
        </w:rPr>
        <w:t xml:space="preserve">                           </w:t>
      </w:r>
      <w:r w:rsidR="00B42415" w:rsidRPr="00DE1306">
        <w:rPr>
          <w:rFonts w:asciiTheme="majorHAnsi" w:hAnsiTheme="majorHAnsi"/>
        </w:rPr>
        <w:t xml:space="preserve">    </w:t>
      </w:r>
      <w:r w:rsidR="00B232AC" w:rsidRPr="00DE1306">
        <w:rPr>
          <w:rFonts w:asciiTheme="majorHAnsi" w:hAnsiTheme="majorHAnsi"/>
        </w:rPr>
        <w:t xml:space="preserve"> </w:t>
      </w:r>
      <w:r w:rsidR="00204C2E" w:rsidRPr="00DE1306">
        <w:rPr>
          <w:rFonts w:asciiTheme="majorHAnsi" w:hAnsiTheme="majorHAnsi"/>
        </w:rPr>
        <w:t>20</w:t>
      </w:r>
      <w:r w:rsidRPr="00DE1306">
        <w:rPr>
          <w:rFonts w:asciiTheme="majorHAnsi" w:hAnsiTheme="majorHAnsi"/>
        </w:rPr>
        <w:t>13</w:t>
      </w:r>
    </w:p>
    <w:p w14:paraId="0AA71096" w14:textId="77777777" w:rsidR="00B232AC" w:rsidRPr="00DE1306" w:rsidRDefault="00B232AC" w:rsidP="00A52504">
      <w:pPr>
        <w:rPr>
          <w:rFonts w:asciiTheme="majorHAnsi" w:hAnsiTheme="majorHAnsi"/>
        </w:rPr>
      </w:pPr>
    </w:p>
    <w:p w14:paraId="4D785D58" w14:textId="54676E21" w:rsidR="00B222EC" w:rsidRPr="00DE1306" w:rsidRDefault="008F2FC8" w:rsidP="00A52504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Indianola High School ranked U</w:t>
      </w:r>
      <w:r w:rsidR="00A01516" w:rsidRPr="00DE1306">
        <w:rPr>
          <w:rFonts w:asciiTheme="majorHAnsi" w:hAnsiTheme="majorHAnsi"/>
        </w:rPr>
        <w:t>.</w:t>
      </w:r>
      <w:r w:rsidRPr="00DE1306">
        <w:rPr>
          <w:rFonts w:asciiTheme="majorHAnsi" w:hAnsiTheme="majorHAnsi"/>
        </w:rPr>
        <w:t>S</w:t>
      </w:r>
      <w:r w:rsidR="00A01516" w:rsidRPr="00DE1306">
        <w:rPr>
          <w:rFonts w:asciiTheme="majorHAnsi" w:hAnsiTheme="majorHAnsi"/>
        </w:rPr>
        <w:t xml:space="preserve">. </w:t>
      </w:r>
      <w:r w:rsidRPr="00DE1306">
        <w:rPr>
          <w:rFonts w:asciiTheme="majorHAnsi" w:hAnsiTheme="majorHAnsi"/>
        </w:rPr>
        <w:t>News Top 10 Iowa High School</w:t>
      </w:r>
      <w:r w:rsidR="00A412A5" w:rsidRPr="00DE1306">
        <w:rPr>
          <w:rFonts w:asciiTheme="majorHAnsi" w:hAnsiTheme="majorHAnsi"/>
        </w:rPr>
        <w:t>, Principal</w:t>
      </w:r>
      <w:r w:rsidRPr="00DE1306">
        <w:rPr>
          <w:rFonts w:asciiTheme="majorHAnsi" w:hAnsiTheme="majorHAnsi"/>
        </w:rPr>
        <w:tab/>
        <w:t xml:space="preserve">                </w:t>
      </w:r>
      <w:r w:rsidR="00A52504" w:rsidRPr="00DE1306">
        <w:rPr>
          <w:rFonts w:asciiTheme="majorHAnsi" w:hAnsiTheme="majorHAnsi"/>
        </w:rPr>
        <w:t xml:space="preserve">               </w:t>
      </w:r>
      <w:r w:rsidR="00B42415" w:rsidRPr="00DE1306">
        <w:rPr>
          <w:rFonts w:asciiTheme="majorHAnsi" w:hAnsiTheme="majorHAnsi"/>
        </w:rPr>
        <w:t xml:space="preserve">    </w:t>
      </w:r>
      <w:r w:rsidR="00A52504" w:rsidRPr="00DE1306">
        <w:rPr>
          <w:rFonts w:asciiTheme="majorHAnsi" w:hAnsiTheme="majorHAnsi"/>
        </w:rPr>
        <w:t xml:space="preserve"> </w:t>
      </w:r>
      <w:r w:rsidR="00DB7DFD" w:rsidRPr="00DE1306">
        <w:rPr>
          <w:rFonts w:asciiTheme="majorHAnsi" w:hAnsiTheme="majorHAnsi"/>
        </w:rPr>
        <w:t xml:space="preserve"> May</w:t>
      </w:r>
      <w:r w:rsidRPr="00DE1306">
        <w:rPr>
          <w:rFonts w:asciiTheme="majorHAnsi" w:hAnsiTheme="majorHAnsi"/>
        </w:rPr>
        <w:t xml:space="preserve"> 2012</w:t>
      </w:r>
    </w:p>
    <w:p w14:paraId="1DA1CADE" w14:textId="77777777" w:rsidR="008F2FC8" w:rsidRPr="00770AF9" w:rsidRDefault="00986D3E" w:rsidP="00D40C97">
      <w:pPr>
        <w:ind w:left="630"/>
        <w:rPr>
          <w:rFonts w:asciiTheme="majorHAnsi" w:hAnsiTheme="majorHAnsi"/>
          <w:i/>
        </w:rPr>
      </w:pPr>
      <w:r w:rsidRPr="00770AF9">
        <w:rPr>
          <w:rFonts w:asciiTheme="majorHAnsi" w:hAnsiTheme="majorHAnsi"/>
          <w:i/>
        </w:rPr>
        <w:t>Rank based on student to teacher ratios, AP offerings, and other honors and awards</w:t>
      </w:r>
    </w:p>
    <w:p w14:paraId="4E5E8C7D" w14:textId="77777777" w:rsidR="00B232AC" w:rsidRPr="00DE1306" w:rsidRDefault="00B232AC" w:rsidP="00B232AC">
      <w:pPr>
        <w:ind w:left="630"/>
        <w:rPr>
          <w:rFonts w:asciiTheme="majorHAnsi" w:hAnsiTheme="majorHAnsi"/>
        </w:rPr>
      </w:pPr>
    </w:p>
    <w:p w14:paraId="62F06E94" w14:textId="1EF8DA8E" w:rsidR="0055274D" w:rsidRPr="00DE1306" w:rsidRDefault="0055274D" w:rsidP="00A52504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Honorable Mention Iowa High School of Character Award</w:t>
      </w:r>
      <w:r w:rsidR="00A412A5" w:rsidRPr="00DE1306">
        <w:rPr>
          <w:rFonts w:asciiTheme="majorHAnsi" w:hAnsiTheme="majorHAnsi"/>
        </w:rPr>
        <w:t xml:space="preserve">, Hampton-Dumont High School Principal        </w:t>
      </w:r>
      <w:r w:rsidR="00B42415" w:rsidRPr="00DE1306">
        <w:rPr>
          <w:rFonts w:asciiTheme="majorHAnsi" w:hAnsiTheme="majorHAnsi"/>
        </w:rPr>
        <w:t xml:space="preserve">    </w:t>
      </w:r>
      <w:r w:rsidR="00A52504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2009</w:t>
      </w:r>
    </w:p>
    <w:p w14:paraId="225C8B43" w14:textId="77777777" w:rsidR="003406BB" w:rsidRPr="00DE1306" w:rsidRDefault="003406BB" w:rsidP="00A52504">
      <w:pPr>
        <w:tabs>
          <w:tab w:val="left" w:pos="360"/>
        </w:tabs>
        <w:rPr>
          <w:rFonts w:asciiTheme="majorHAnsi" w:hAnsiTheme="majorHAnsi"/>
        </w:rPr>
      </w:pPr>
    </w:p>
    <w:p w14:paraId="0EDF1DF6" w14:textId="4BE54902" w:rsidR="0055274D" w:rsidRPr="00DE1306" w:rsidRDefault="0055274D" w:rsidP="00A52504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Mason City Globe Gazette “Top 20 under age 40” honoree</w:t>
      </w:r>
      <w:r w:rsidRPr="00DE1306">
        <w:rPr>
          <w:rFonts w:asciiTheme="majorHAnsi" w:hAnsiTheme="majorHAnsi"/>
        </w:rPr>
        <w:tab/>
        <w:t xml:space="preserve">          </w:t>
      </w:r>
      <w:r w:rsidRPr="00DE1306">
        <w:rPr>
          <w:rFonts w:asciiTheme="majorHAnsi" w:hAnsiTheme="majorHAnsi"/>
        </w:rPr>
        <w:tab/>
        <w:t xml:space="preserve">           </w:t>
      </w:r>
      <w:r w:rsidR="00A52504" w:rsidRPr="00DE1306">
        <w:rPr>
          <w:rFonts w:asciiTheme="majorHAnsi" w:hAnsiTheme="majorHAnsi"/>
        </w:rPr>
        <w:t xml:space="preserve">              </w:t>
      </w:r>
      <w:r w:rsidR="002B215E" w:rsidRPr="00DE1306">
        <w:rPr>
          <w:rFonts w:asciiTheme="majorHAnsi" w:hAnsiTheme="majorHAnsi"/>
        </w:rPr>
        <w:t xml:space="preserve">  </w:t>
      </w:r>
      <w:r w:rsidR="00B42415" w:rsidRPr="00DE1306">
        <w:rPr>
          <w:rFonts w:asciiTheme="majorHAnsi" w:hAnsiTheme="majorHAnsi"/>
        </w:rPr>
        <w:t xml:space="preserve">   </w:t>
      </w:r>
      <w:r w:rsidR="002B215E" w:rsidRPr="00DE1306">
        <w:rPr>
          <w:rFonts w:asciiTheme="majorHAnsi" w:hAnsiTheme="majorHAnsi"/>
        </w:rPr>
        <w:t>October</w:t>
      </w:r>
      <w:r w:rsidRPr="00DE1306">
        <w:rPr>
          <w:rFonts w:asciiTheme="majorHAnsi" w:hAnsiTheme="majorHAnsi"/>
        </w:rPr>
        <w:t xml:space="preserve"> 2009</w:t>
      </w:r>
    </w:p>
    <w:p w14:paraId="1FC19C69" w14:textId="77777777" w:rsidR="00C06D31" w:rsidRPr="00DE1306" w:rsidRDefault="00C06D31" w:rsidP="001E15EE">
      <w:pPr>
        <w:tabs>
          <w:tab w:val="left" w:pos="360"/>
        </w:tabs>
        <w:rPr>
          <w:rFonts w:asciiTheme="majorHAnsi" w:hAnsiTheme="majorHAnsi"/>
        </w:rPr>
      </w:pPr>
    </w:p>
    <w:p w14:paraId="141DF27A" w14:textId="362EC03F" w:rsidR="0055274D" w:rsidRPr="00DE1306" w:rsidRDefault="0055274D" w:rsidP="001E15EE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Character Counts! Administrator of the Year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</w:t>
      </w:r>
      <w:r w:rsidR="001E15EE" w:rsidRPr="00DE1306">
        <w:rPr>
          <w:rFonts w:asciiTheme="majorHAnsi" w:hAnsiTheme="majorHAnsi"/>
        </w:rPr>
        <w:t xml:space="preserve">                                    </w:t>
      </w:r>
      <w:r w:rsidR="002B215E" w:rsidRPr="00DE1306">
        <w:rPr>
          <w:rFonts w:asciiTheme="majorHAnsi" w:hAnsiTheme="majorHAnsi"/>
        </w:rPr>
        <w:t xml:space="preserve">                    </w:t>
      </w:r>
      <w:r w:rsidR="00B42415" w:rsidRPr="00DE1306">
        <w:rPr>
          <w:rFonts w:asciiTheme="majorHAnsi" w:hAnsiTheme="majorHAnsi"/>
        </w:rPr>
        <w:t xml:space="preserve">      </w:t>
      </w:r>
      <w:r w:rsidR="002B215E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2007</w:t>
      </w:r>
    </w:p>
    <w:p w14:paraId="31D01A61" w14:textId="77777777" w:rsidR="00C06D31" w:rsidRPr="00DE1306" w:rsidRDefault="00C06D31" w:rsidP="001E15EE">
      <w:pPr>
        <w:tabs>
          <w:tab w:val="left" w:pos="360"/>
        </w:tabs>
        <w:rPr>
          <w:rFonts w:asciiTheme="majorHAnsi" w:hAnsiTheme="majorHAnsi"/>
        </w:rPr>
      </w:pPr>
    </w:p>
    <w:p w14:paraId="01FCDF52" w14:textId="3A9207A8" w:rsidR="0055274D" w:rsidRPr="00DE1306" w:rsidRDefault="0055274D" w:rsidP="001E15EE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North Central Conference High School Principal Chairman</w:t>
      </w:r>
      <w:r w:rsidRPr="00DE1306">
        <w:rPr>
          <w:rFonts w:asciiTheme="majorHAnsi" w:hAnsiTheme="majorHAnsi"/>
        </w:rPr>
        <w:tab/>
        <w:t xml:space="preserve">                </w:t>
      </w:r>
      <w:r w:rsidRPr="00DE1306">
        <w:rPr>
          <w:rFonts w:asciiTheme="majorHAnsi" w:hAnsiTheme="majorHAnsi"/>
        </w:rPr>
        <w:tab/>
        <w:t xml:space="preserve">               </w:t>
      </w:r>
      <w:r w:rsidR="001E15EE" w:rsidRPr="00DE1306">
        <w:rPr>
          <w:rFonts w:asciiTheme="majorHAnsi" w:hAnsiTheme="majorHAnsi"/>
        </w:rPr>
        <w:t xml:space="preserve">               </w:t>
      </w:r>
      <w:r w:rsidRPr="00DE1306">
        <w:rPr>
          <w:rFonts w:asciiTheme="majorHAnsi" w:hAnsiTheme="majorHAnsi"/>
        </w:rPr>
        <w:t xml:space="preserve">  </w:t>
      </w:r>
      <w:r w:rsidR="00B42415" w:rsidRPr="00DE1306">
        <w:rPr>
          <w:rFonts w:asciiTheme="majorHAnsi" w:hAnsiTheme="majorHAnsi"/>
        </w:rPr>
        <w:t xml:space="preserve">   </w:t>
      </w:r>
      <w:r w:rsidRPr="00DE1306">
        <w:rPr>
          <w:rFonts w:asciiTheme="majorHAnsi" w:hAnsiTheme="majorHAnsi"/>
        </w:rPr>
        <w:t>2006-2007</w:t>
      </w:r>
    </w:p>
    <w:p w14:paraId="0E007AF5" w14:textId="77777777" w:rsidR="00C06D31" w:rsidRPr="00DE1306" w:rsidRDefault="00C06D31" w:rsidP="00C06D31">
      <w:pPr>
        <w:rPr>
          <w:rFonts w:asciiTheme="majorHAnsi" w:hAnsiTheme="majorHAnsi"/>
        </w:rPr>
      </w:pPr>
    </w:p>
    <w:p w14:paraId="140B5E3E" w14:textId="0F3C788C" w:rsidR="006B22B9" w:rsidRPr="00DE1306" w:rsidRDefault="00D40C97" w:rsidP="00C06D31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Exercise Science </w:t>
      </w:r>
      <w:r w:rsidR="00234888" w:rsidRPr="00DE1306">
        <w:rPr>
          <w:rFonts w:asciiTheme="majorHAnsi" w:hAnsiTheme="majorHAnsi"/>
        </w:rPr>
        <w:t>Education Student of the Year</w:t>
      </w:r>
      <w:r w:rsidR="00B42415" w:rsidRPr="00DE1306">
        <w:rPr>
          <w:rFonts w:asciiTheme="majorHAnsi" w:hAnsiTheme="majorHAnsi"/>
        </w:rPr>
        <w:t>, Buena Vista University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                    </w:t>
      </w:r>
      <w:r w:rsidR="0055274D" w:rsidRPr="00DE1306">
        <w:rPr>
          <w:rFonts w:asciiTheme="majorHAnsi" w:hAnsiTheme="majorHAnsi"/>
        </w:rPr>
        <w:t>2003</w:t>
      </w:r>
    </w:p>
    <w:p w14:paraId="4DF38E2D" w14:textId="77777777" w:rsidR="00B232AC" w:rsidRPr="00DE1306" w:rsidRDefault="00B232AC" w:rsidP="006B22B9">
      <w:pPr>
        <w:tabs>
          <w:tab w:val="left" w:pos="1800"/>
        </w:tabs>
        <w:rPr>
          <w:rFonts w:asciiTheme="majorHAnsi" w:hAnsiTheme="majorHAnsi"/>
          <w:u w:val="single"/>
        </w:rPr>
      </w:pPr>
    </w:p>
    <w:p w14:paraId="7EAD489E" w14:textId="77777777" w:rsidR="00A412A5" w:rsidRPr="00DE1306" w:rsidRDefault="00A412A5" w:rsidP="006B22B9">
      <w:pPr>
        <w:tabs>
          <w:tab w:val="left" w:pos="1800"/>
        </w:tabs>
        <w:rPr>
          <w:rFonts w:asciiTheme="majorHAnsi" w:hAnsiTheme="majorHAnsi"/>
          <w:u w:val="single"/>
        </w:rPr>
      </w:pPr>
    </w:p>
    <w:p w14:paraId="13A224D3" w14:textId="09C82AC4" w:rsidR="00B232AC" w:rsidRPr="00DE1306" w:rsidRDefault="00B232AC" w:rsidP="006B22B9">
      <w:pPr>
        <w:tabs>
          <w:tab w:val="left" w:pos="1800"/>
        </w:tabs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SERVICE to the UNIVERSITY</w:t>
      </w:r>
    </w:p>
    <w:p w14:paraId="7740E4D2" w14:textId="6CD12584" w:rsidR="007A339C" w:rsidRDefault="007A339C" w:rsidP="003559AB">
      <w:pPr>
        <w:tabs>
          <w:tab w:val="left" w:pos="1800"/>
        </w:tabs>
        <w:rPr>
          <w:rFonts w:asciiTheme="majorHAnsi" w:hAnsiTheme="majorHAnsi"/>
        </w:rPr>
      </w:pPr>
      <w:r>
        <w:rPr>
          <w:rFonts w:asciiTheme="majorHAnsi" w:hAnsiTheme="majorHAnsi"/>
        </w:rPr>
        <w:t>Learning Management System (LMS) Review Task Force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2019-20</w:t>
      </w:r>
    </w:p>
    <w:p w14:paraId="2E993603" w14:textId="77777777" w:rsidR="007A339C" w:rsidRDefault="007A339C" w:rsidP="003559AB">
      <w:pPr>
        <w:tabs>
          <w:tab w:val="left" w:pos="1800"/>
        </w:tabs>
        <w:rPr>
          <w:rFonts w:asciiTheme="majorHAnsi" w:hAnsiTheme="majorHAnsi"/>
        </w:rPr>
      </w:pPr>
    </w:p>
    <w:p w14:paraId="3D7D2B8B" w14:textId="5819B211" w:rsidR="00273156" w:rsidRPr="00DE1306" w:rsidRDefault="00273156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International Education Leadership Clinical Experience to Toronto Public Schools Lead</w:t>
      </w:r>
      <w:r w:rsidRPr="00DE1306">
        <w:rPr>
          <w:rFonts w:asciiTheme="majorHAnsi" w:hAnsiTheme="majorHAnsi"/>
        </w:rPr>
        <w:tab/>
        <w:t xml:space="preserve">     </w:t>
      </w:r>
      <w:r w:rsidR="001C3ECE" w:rsidRPr="00DE1306">
        <w:rPr>
          <w:rFonts w:asciiTheme="majorHAnsi" w:hAnsiTheme="majorHAnsi"/>
        </w:rPr>
        <w:t xml:space="preserve">      </w:t>
      </w:r>
      <w:r w:rsidR="007A339C">
        <w:rPr>
          <w:rFonts w:asciiTheme="majorHAnsi" w:hAnsiTheme="majorHAnsi"/>
        </w:rPr>
        <w:t xml:space="preserve"> </w:t>
      </w:r>
      <w:r w:rsidR="001C3ECE" w:rsidRPr="00DE1306">
        <w:rPr>
          <w:rFonts w:asciiTheme="majorHAnsi" w:hAnsiTheme="majorHAnsi"/>
        </w:rPr>
        <w:t>June 2017</w:t>
      </w:r>
    </w:p>
    <w:p w14:paraId="381091DE" w14:textId="20F953E8" w:rsidR="00273156" w:rsidRPr="00DE1306" w:rsidRDefault="00273156" w:rsidP="00CD2344">
      <w:pPr>
        <w:tabs>
          <w:tab w:val="left" w:pos="1800"/>
        </w:tabs>
        <w:jc w:val="right"/>
        <w:rPr>
          <w:rFonts w:asciiTheme="majorHAnsi" w:hAnsiTheme="majorHAnsi"/>
        </w:rPr>
      </w:pPr>
      <w:r w:rsidRPr="00DE1306">
        <w:rPr>
          <w:rFonts w:asciiTheme="majorHAnsi" w:hAnsiTheme="majorHAnsi"/>
        </w:rPr>
        <w:t>June 2015</w:t>
      </w:r>
    </w:p>
    <w:p w14:paraId="6AAB03AE" w14:textId="11D14C3D" w:rsidR="00273156" w:rsidRPr="00DE1306" w:rsidRDefault="001C3ECE" w:rsidP="00CD2344">
      <w:pPr>
        <w:tabs>
          <w:tab w:val="left" w:pos="1800"/>
        </w:tabs>
        <w:jc w:val="right"/>
        <w:rPr>
          <w:rFonts w:asciiTheme="majorHAnsi" w:hAnsiTheme="majorHAnsi"/>
        </w:rPr>
      </w:pPr>
      <w:r w:rsidRPr="00DE1306">
        <w:rPr>
          <w:rFonts w:asciiTheme="majorHAnsi" w:hAnsiTheme="majorHAnsi"/>
        </w:rPr>
        <w:t>October 2014</w:t>
      </w:r>
    </w:p>
    <w:p w14:paraId="05FC3882" w14:textId="77777777" w:rsidR="00273156" w:rsidRPr="00DE1306" w:rsidRDefault="00273156" w:rsidP="003559AB">
      <w:pPr>
        <w:tabs>
          <w:tab w:val="left" w:pos="1800"/>
        </w:tabs>
        <w:rPr>
          <w:rFonts w:asciiTheme="majorHAnsi" w:hAnsiTheme="majorHAnsi"/>
        </w:rPr>
      </w:pPr>
    </w:p>
    <w:p w14:paraId="4A32A172" w14:textId="1DE95566" w:rsidR="00424056" w:rsidRPr="00DE1306" w:rsidRDefault="00424056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Fulbright Scholar Advisor, Emelia Clement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</w:t>
      </w:r>
      <w:r w:rsidR="00B42415" w:rsidRPr="00DE1306">
        <w:rPr>
          <w:rFonts w:asciiTheme="majorHAnsi" w:hAnsiTheme="majorHAnsi"/>
        </w:rPr>
        <w:t xml:space="preserve">  </w:t>
      </w:r>
      <w:r w:rsidRPr="00DE1306">
        <w:rPr>
          <w:rFonts w:asciiTheme="majorHAnsi" w:hAnsiTheme="majorHAnsi"/>
        </w:rPr>
        <w:t>Fall 2016</w:t>
      </w:r>
    </w:p>
    <w:p w14:paraId="4049671C" w14:textId="2083A3F0" w:rsidR="00424056" w:rsidRPr="00DE1306" w:rsidRDefault="00424056" w:rsidP="00424056">
      <w:pPr>
        <w:pStyle w:val="Body"/>
        <w:ind w:firstLine="720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DE1306">
        <w:rPr>
          <w:rFonts w:asciiTheme="majorHAnsi" w:hAnsiTheme="majorHAnsi"/>
          <w:i/>
          <w:iCs/>
          <w:sz w:val="24"/>
          <w:szCs w:val="24"/>
        </w:rPr>
        <w:t xml:space="preserve">The Finish Education System: Finding the Keys to Success </w:t>
      </w:r>
    </w:p>
    <w:p w14:paraId="26E2D8BD" w14:textId="77777777" w:rsidR="00424056" w:rsidRPr="00DE1306" w:rsidRDefault="00424056" w:rsidP="003559AB">
      <w:pPr>
        <w:tabs>
          <w:tab w:val="left" w:pos="1800"/>
        </w:tabs>
        <w:rPr>
          <w:rFonts w:asciiTheme="majorHAnsi" w:hAnsiTheme="majorHAnsi"/>
        </w:rPr>
      </w:pPr>
    </w:p>
    <w:p w14:paraId="1973F188" w14:textId="1B7DE8EC" w:rsidR="007845A9" w:rsidRPr="00DE1306" w:rsidRDefault="007845A9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Furniture Advisory Committee Member for new STEM Building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</w:t>
      </w:r>
      <w:r w:rsidR="00B42415" w:rsidRPr="00DE1306">
        <w:rPr>
          <w:rFonts w:asciiTheme="majorHAnsi" w:hAnsiTheme="majorHAnsi"/>
        </w:rPr>
        <w:t xml:space="preserve">  </w:t>
      </w:r>
      <w:r w:rsidRPr="00DE1306">
        <w:rPr>
          <w:rFonts w:asciiTheme="majorHAnsi" w:hAnsiTheme="majorHAnsi"/>
        </w:rPr>
        <w:t>Fall 2016</w:t>
      </w:r>
    </w:p>
    <w:p w14:paraId="1005A4CF" w14:textId="77777777" w:rsidR="007845A9" w:rsidRPr="00DE1306" w:rsidRDefault="007845A9" w:rsidP="003559AB">
      <w:pPr>
        <w:tabs>
          <w:tab w:val="left" w:pos="1800"/>
        </w:tabs>
        <w:rPr>
          <w:rFonts w:asciiTheme="majorHAnsi" w:hAnsiTheme="majorHAnsi"/>
        </w:rPr>
      </w:pPr>
    </w:p>
    <w:p w14:paraId="375699BD" w14:textId="485D686C" w:rsidR="00DD279B" w:rsidRPr="00DE1306" w:rsidRDefault="00DD279B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Accreditation Planning and Program Documentation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</w:t>
      </w:r>
      <w:r w:rsidR="00B42415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 xml:space="preserve"> 2015-2016</w:t>
      </w:r>
    </w:p>
    <w:p w14:paraId="1054C8C5" w14:textId="77777777" w:rsidR="00DD279B" w:rsidRPr="00DE1306" w:rsidRDefault="00DD279B" w:rsidP="003559AB">
      <w:pPr>
        <w:tabs>
          <w:tab w:val="left" w:pos="1800"/>
        </w:tabs>
        <w:rPr>
          <w:rFonts w:asciiTheme="majorHAnsi" w:hAnsiTheme="majorHAnsi"/>
        </w:rPr>
      </w:pPr>
    </w:p>
    <w:p w14:paraId="2A860CD2" w14:textId="427BC409" w:rsidR="00F15DBE" w:rsidRPr="00DE1306" w:rsidRDefault="00F15DBE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National College Week campus visit planning for Mitchellville Elementary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</w:t>
      </w:r>
      <w:r w:rsidR="00B42415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April 2016</w:t>
      </w:r>
    </w:p>
    <w:p w14:paraId="73A69579" w14:textId="77777777" w:rsidR="00F15DBE" w:rsidRPr="00DE1306" w:rsidRDefault="00F15DBE" w:rsidP="003559AB">
      <w:pPr>
        <w:tabs>
          <w:tab w:val="left" w:pos="1800"/>
        </w:tabs>
        <w:rPr>
          <w:rFonts w:asciiTheme="majorHAnsi" w:hAnsiTheme="majorHAnsi"/>
        </w:rPr>
      </w:pPr>
    </w:p>
    <w:p w14:paraId="07D5A0E9" w14:textId="14A6A7C6" w:rsidR="00DD279B" w:rsidRPr="00DE1306" w:rsidRDefault="00DD279B" w:rsidP="000C3A48">
      <w:pPr>
        <w:tabs>
          <w:tab w:val="left" w:pos="1800"/>
        </w:tabs>
        <w:jc w:val="right"/>
        <w:rPr>
          <w:rFonts w:asciiTheme="majorHAnsi" w:hAnsiTheme="majorHAnsi"/>
        </w:rPr>
      </w:pPr>
      <w:r w:rsidRPr="00DE1306">
        <w:rPr>
          <w:rFonts w:asciiTheme="majorHAnsi" w:hAnsiTheme="majorHAnsi"/>
        </w:rPr>
        <w:t>Marshall</w:t>
      </w:r>
      <w:r w:rsidR="00B42415" w:rsidRPr="00DE1306">
        <w:rPr>
          <w:rFonts w:asciiTheme="majorHAnsi" w:hAnsiTheme="majorHAnsi"/>
        </w:rPr>
        <w:t xml:space="preserve"> for Graduation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           </w:t>
      </w:r>
      <w:r w:rsidRPr="00DE1306">
        <w:rPr>
          <w:rFonts w:asciiTheme="majorHAnsi" w:hAnsiTheme="majorHAnsi"/>
        </w:rPr>
        <w:t>May 201</w:t>
      </w:r>
      <w:r w:rsidR="00D000E1" w:rsidRPr="00DE1306">
        <w:rPr>
          <w:rFonts w:asciiTheme="majorHAnsi" w:hAnsiTheme="majorHAnsi"/>
        </w:rPr>
        <w:t>8</w:t>
      </w:r>
    </w:p>
    <w:p w14:paraId="1E0DA834" w14:textId="540A61C7" w:rsidR="00634DDD" w:rsidRPr="00DE1306" w:rsidRDefault="00D000E1" w:rsidP="000C3A48">
      <w:pPr>
        <w:tabs>
          <w:tab w:val="left" w:pos="1800"/>
        </w:tabs>
        <w:jc w:val="center"/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</w:t>
      </w:r>
      <w:r w:rsidR="00B42415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>May 2015</w:t>
      </w:r>
    </w:p>
    <w:p w14:paraId="4C55E9CB" w14:textId="77777777" w:rsidR="00DD279B" w:rsidRPr="00DE1306" w:rsidRDefault="00DD279B" w:rsidP="003559AB">
      <w:pPr>
        <w:tabs>
          <w:tab w:val="left" w:pos="1800"/>
        </w:tabs>
        <w:rPr>
          <w:rFonts w:asciiTheme="majorHAnsi" w:hAnsiTheme="majorHAnsi"/>
        </w:rPr>
      </w:pPr>
    </w:p>
    <w:p w14:paraId="2C1C52AA" w14:textId="211C6E14" w:rsidR="00115FE1" w:rsidRPr="00DE1306" w:rsidRDefault="00115FE1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Technology Advisory Committee Member for new STEM Building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</w:t>
      </w:r>
      <w:r w:rsidR="00B42415" w:rsidRPr="00DE1306">
        <w:rPr>
          <w:rFonts w:asciiTheme="majorHAnsi" w:hAnsiTheme="majorHAnsi"/>
        </w:rPr>
        <w:t xml:space="preserve">  </w:t>
      </w:r>
      <w:r w:rsidRPr="00DE1306">
        <w:rPr>
          <w:rFonts w:asciiTheme="majorHAnsi" w:hAnsiTheme="majorHAnsi"/>
        </w:rPr>
        <w:t>Fall 2015</w:t>
      </w:r>
    </w:p>
    <w:p w14:paraId="559C1BDF" w14:textId="77777777" w:rsidR="00115FE1" w:rsidRPr="00DE1306" w:rsidRDefault="00115FE1" w:rsidP="003559AB">
      <w:pPr>
        <w:tabs>
          <w:tab w:val="left" w:pos="1800"/>
        </w:tabs>
        <w:rPr>
          <w:rFonts w:asciiTheme="majorHAnsi" w:hAnsiTheme="majorHAnsi"/>
        </w:rPr>
      </w:pPr>
    </w:p>
    <w:p w14:paraId="2F775CDD" w14:textId="77777777" w:rsidR="003559AB" w:rsidRPr="00DE1306" w:rsidRDefault="003559AB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Assessment Committee Member, Drake University School of Education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2015-Present</w:t>
      </w:r>
    </w:p>
    <w:p w14:paraId="29F26405" w14:textId="4B35F264" w:rsidR="00E20EE2" w:rsidRPr="00DE1306" w:rsidRDefault="00E20EE2" w:rsidP="00E20EE2">
      <w:pPr>
        <w:tabs>
          <w:tab w:val="left" w:pos="72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  <w:i/>
        </w:rPr>
        <w:t>Committee Chair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  2016-1</w:t>
      </w:r>
      <w:r w:rsidR="00D87F21" w:rsidRPr="00DE1306">
        <w:rPr>
          <w:rFonts w:asciiTheme="majorHAnsi" w:hAnsiTheme="majorHAnsi"/>
        </w:rPr>
        <w:t>8</w:t>
      </w:r>
    </w:p>
    <w:p w14:paraId="184DAB4D" w14:textId="77777777" w:rsidR="00DD279B" w:rsidRPr="00DE1306" w:rsidRDefault="00DD279B" w:rsidP="003559AB">
      <w:pPr>
        <w:tabs>
          <w:tab w:val="left" w:pos="1800"/>
        </w:tabs>
        <w:rPr>
          <w:rFonts w:asciiTheme="majorHAnsi" w:hAnsiTheme="majorHAnsi"/>
        </w:rPr>
      </w:pPr>
    </w:p>
    <w:p w14:paraId="76B1752C" w14:textId="57E88A16" w:rsidR="00DD279B" w:rsidRPr="00DE1306" w:rsidRDefault="00DD279B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Drake University EDL Summer Learning Symposium </w:t>
      </w:r>
    </w:p>
    <w:p w14:paraId="58B19637" w14:textId="0E0364D5" w:rsidR="00955AFC" w:rsidRPr="00DE1306" w:rsidRDefault="00DD279B" w:rsidP="00DD279B">
      <w:pPr>
        <w:tabs>
          <w:tab w:val="left" w:pos="720"/>
          <w:tab w:val="left" w:pos="1800"/>
        </w:tabs>
        <w:ind w:left="720" w:hanging="72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ab/>
      </w:r>
      <w:r w:rsidR="00955AFC" w:rsidRPr="00DE1306">
        <w:rPr>
          <w:rFonts w:asciiTheme="majorHAnsi" w:hAnsiTheme="majorHAnsi"/>
          <w:i/>
        </w:rPr>
        <w:t>Standards-based Grading Symposium</w:t>
      </w:r>
      <w:r w:rsidR="0077145A" w:rsidRPr="00DE1306">
        <w:rPr>
          <w:rFonts w:asciiTheme="majorHAnsi" w:hAnsiTheme="majorHAnsi"/>
          <w:i/>
        </w:rPr>
        <w:t xml:space="preserve"> </w:t>
      </w:r>
      <w:r w:rsidR="0077145A" w:rsidRPr="00DE1306">
        <w:rPr>
          <w:rFonts w:asciiTheme="majorHAnsi" w:hAnsiTheme="majorHAnsi"/>
          <w:i/>
        </w:rPr>
        <w:tab/>
      </w:r>
      <w:r w:rsidR="0077145A" w:rsidRPr="00DE1306">
        <w:rPr>
          <w:rFonts w:asciiTheme="majorHAnsi" w:hAnsiTheme="majorHAnsi"/>
          <w:i/>
        </w:rPr>
        <w:tab/>
      </w:r>
      <w:r w:rsidR="0077145A" w:rsidRPr="00DE1306">
        <w:rPr>
          <w:rFonts w:asciiTheme="majorHAnsi" w:hAnsiTheme="majorHAnsi"/>
          <w:i/>
        </w:rPr>
        <w:tab/>
      </w:r>
      <w:r w:rsidR="0077145A" w:rsidRPr="00DE1306">
        <w:rPr>
          <w:rFonts w:asciiTheme="majorHAnsi" w:hAnsiTheme="majorHAnsi"/>
          <w:i/>
        </w:rPr>
        <w:tab/>
        <w:t xml:space="preserve">           </w:t>
      </w:r>
      <w:r w:rsidR="0077145A" w:rsidRPr="00DE1306">
        <w:rPr>
          <w:rFonts w:asciiTheme="majorHAnsi" w:hAnsiTheme="majorHAnsi"/>
        </w:rPr>
        <w:t>June 2017</w:t>
      </w:r>
    </w:p>
    <w:p w14:paraId="1CC37369" w14:textId="1B06FF30" w:rsidR="005350A9" w:rsidRPr="00DE1306" w:rsidRDefault="00955AFC" w:rsidP="00DD279B">
      <w:pPr>
        <w:tabs>
          <w:tab w:val="left" w:pos="720"/>
          <w:tab w:val="left" w:pos="180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  <w:i/>
        </w:rPr>
        <w:tab/>
      </w:r>
      <w:r w:rsidR="005350A9" w:rsidRPr="00DE1306">
        <w:rPr>
          <w:rFonts w:asciiTheme="majorHAnsi" w:hAnsiTheme="majorHAnsi"/>
          <w:i/>
        </w:rPr>
        <w:t>Standards-based Grading (Smith, Hillman, Urich, Townsley)</w:t>
      </w:r>
      <w:r w:rsidR="005350A9" w:rsidRPr="00DE1306">
        <w:rPr>
          <w:rFonts w:asciiTheme="majorHAnsi" w:hAnsiTheme="majorHAnsi"/>
          <w:i/>
        </w:rPr>
        <w:tab/>
      </w:r>
      <w:r w:rsidR="005350A9" w:rsidRPr="00DE1306">
        <w:rPr>
          <w:rFonts w:asciiTheme="majorHAnsi" w:hAnsiTheme="majorHAnsi"/>
          <w:i/>
        </w:rPr>
        <w:tab/>
        <w:t xml:space="preserve">           </w:t>
      </w:r>
      <w:r w:rsidR="00B42415" w:rsidRPr="00DE1306">
        <w:rPr>
          <w:rFonts w:asciiTheme="majorHAnsi" w:hAnsiTheme="majorHAnsi"/>
          <w:i/>
        </w:rPr>
        <w:t xml:space="preserve">                        </w:t>
      </w:r>
      <w:r w:rsidR="005350A9" w:rsidRPr="00DE1306">
        <w:rPr>
          <w:rFonts w:asciiTheme="majorHAnsi" w:hAnsiTheme="majorHAnsi"/>
        </w:rPr>
        <w:t>June 2016</w:t>
      </w:r>
    </w:p>
    <w:p w14:paraId="7DE909BB" w14:textId="02E545FF" w:rsidR="005350A9" w:rsidRPr="00DE1306" w:rsidRDefault="005350A9" w:rsidP="005350A9">
      <w:pPr>
        <w:tabs>
          <w:tab w:val="left" w:pos="1800"/>
        </w:tabs>
        <w:ind w:firstLine="720"/>
        <w:rPr>
          <w:rFonts w:asciiTheme="majorHAnsi" w:hAnsiTheme="majorHAnsi"/>
        </w:rPr>
      </w:pPr>
      <w:r w:rsidRPr="00DE1306">
        <w:rPr>
          <w:rFonts w:asciiTheme="majorHAnsi" w:hAnsiTheme="majorHAnsi"/>
          <w:i/>
        </w:rPr>
        <w:t>Standards-Based Grading for Special Populations</w:t>
      </w:r>
      <w:r w:rsidR="00DE1306">
        <w:rPr>
          <w:rFonts w:asciiTheme="majorHAnsi" w:hAnsiTheme="majorHAnsi"/>
        </w:rPr>
        <w:t xml:space="preserve"> (</w:t>
      </w:r>
      <w:r w:rsidRPr="00DE1306">
        <w:rPr>
          <w:rFonts w:asciiTheme="majorHAnsi" w:hAnsiTheme="majorHAnsi"/>
        </w:rPr>
        <w:t>Jung)</w:t>
      </w:r>
      <w:r w:rsidRPr="00DE1306">
        <w:rPr>
          <w:rFonts w:asciiTheme="majorHAnsi" w:hAnsiTheme="majorHAnsi"/>
          <w:i/>
        </w:rPr>
        <w:tab/>
      </w:r>
      <w:r w:rsidRPr="00DE1306">
        <w:rPr>
          <w:rFonts w:asciiTheme="majorHAnsi" w:hAnsiTheme="majorHAnsi"/>
          <w:i/>
        </w:rPr>
        <w:tab/>
        <w:t xml:space="preserve">          </w:t>
      </w:r>
      <w:r w:rsidR="00DE1306">
        <w:rPr>
          <w:rFonts w:asciiTheme="majorHAnsi" w:hAnsiTheme="majorHAnsi"/>
          <w:i/>
        </w:rPr>
        <w:tab/>
        <w:t xml:space="preserve">          </w:t>
      </w:r>
      <w:r w:rsidRPr="00DE1306">
        <w:rPr>
          <w:rFonts w:asciiTheme="majorHAnsi" w:hAnsiTheme="majorHAnsi"/>
          <w:i/>
        </w:rPr>
        <w:t xml:space="preserve"> </w:t>
      </w:r>
      <w:r w:rsidRPr="00DE1306">
        <w:rPr>
          <w:rFonts w:asciiTheme="majorHAnsi" w:hAnsiTheme="majorHAnsi"/>
        </w:rPr>
        <w:t>June 2015</w:t>
      </w:r>
    </w:p>
    <w:p w14:paraId="10E90EC6" w14:textId="50624FCA" w:rsidR="00DD279B" w:rsidRPr="00DE1306" w:rsidRDefault="005350A9" w:rsidP="00DD279B">
      <w:pPr>
        <w:tabs>
          <w:tab w:val="left" w:pos="720"/>
          <w:tab w:val="left" w:pos="1800"/>
        </w:tabs>
        <w:ind w:left="720" w:hanging="720"/>
        <w:rPr>
          <w:rFonts w:asciiTheme="majorHAnsi" w:hAnsiTheme="majorHAnsi"/>
        </w:rPr>
      </w:pPr>
      <w:r w:rsidRPr="00DE1306">
        <w:rPr>
          <w:rFonts w:asciiTheme="majorHAnsi" w:hAnsiTheme="majorHAnsi"/>
          <w:i/>
        </w:rPr>
        <w:tab/>
      </w:r>
      <w:r w:rsidR="00DD279B" w:rsidRPr="00DE1306">
        <w:rPr>
          <w:rFonts w:asciiTheme="majorHAnsi" w:hAnsiTheme="majorHAnsi"/>
          <w:i/>
        </w:rPr>
        <w:t>Standards-Based Grading</w:t>
      </w:r>
      <w:r w:rsidR="00DE1306">
        <w:rPr>
          <w:rFonts w:asciiTheme="majorHAnsi" w:hAnsiTheme="majorHAnsi"/>
        </w:rPr>
        <w:t xml:space="preserve"> (</w:t>
      </w:r>
      <w:r w:rsidR="00DD279B" w:rsidRPr="00DE1306">
        <w:rPr>
          <w:rFonts w:asciiTheme="majorHAnsi" w:hAnsiTheme="majorHAnsi"/>
        </w:rPr>
        <w:t>Guskey)</w:t>
      </w:r>
      <w:r w:rsidR="00DD279B" w:rsidRPr="00DE1306">
        <w:rPr>
          <w:rFonts w:asciiTheme="majorHAnsi" w:hAnsiTheme="majorHAnsi"/>
          <w:i/>
        </w:rPr>
        <w:tab/>
      </w:r>
      <w:r w:rsidR="00DD279B" w:rsidRPr="00DE1306">
        <w:rPr>
          <w:rFonts w:asciiTheme="majorHAnsi" w:hAnsiTheme="majorHAnsi"/>
          <w:i/>
        </w:rPr>
        <w:tab/>
      </w:r>
      <w:r w:rsidR="00DD279B" w:rsidRPr="00DE1306">
        <w:rPr>
          <w:rFonts w:asciiTheme="majorHAnsi" w:hAnsiTheme="majorHAnsi"/>
          <w:i/>
        </w:rPr>
        <w:tab/>
      </w:r>
      <w:r w:rsidR="00DD279B" w:rsidRPr="00DE1306">
        <w:rPr>
          <w:rFonts w:asciiTheme="majorHAnsi" w:hAnsiTheme="majorHAnsi"/>
        </w:rPr>
        <w:t xml:space="preserve">           </w:t>
      </w:r>
      <w:r w:rsidR="00DD279B" w:rsidRPr="00DE1306">
        <w:rPr>
          <w:rFonts w:asciiTheme="majorHAnsi" w:hAnsiTheme="majorHAnsi"/>
        </w:rPr>
        <w:tab/>
        <w:t xml:space="preserve">           June 2014</w:t>
      </w:r>
    </w:p>
    <w:p w14:paraId="2ED86E21" w14:textId="77777777" w:rsidR="00DD279B" w:rsidRPr="00DE1306" w:rsidRDefault="00DD279B" w:rsidP="00DD279B">
      <w:pPr>
        <w:tabs>
          <w:tab w:val="left" w:pos="1800"/>
        </w:tabs>
        <w:ind w:firstLine="720"/>
        <w:rPr>
          <w:rFonts w:asciiTheme="majorHAnsi" w:hAnsiTheme="majorHAnsi"/>
        </w:rPr>
      </w:pPr>
    </w:p>
    <w:p w14:paraId="53945B2E" w14:textId="318A4746" w:rsidR="003559AB" w:rsidRPr="00DE1306" w:rsidRDefault="003559AB" w:rsidP="003559AB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Technology Committee Member, Drake University School of Education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2015-Present</w:t>
      </w:r>
    </w:p>
    <w:p w14:paraId="7D7ADE41" w14:textId="77777777" w:rsidR="003559AB" w:rsidRPr="00DE1306" w:rsidRDefault="003559AB" w:rsidP="003559AB">
      <w:pPr>
        <w:tabs>
          <w:tab w:val="left" w:pos="1800"/>
        </w:tabs>
        <w:rPr>
          <w:rFonts w:asciiTheme="majorHAnsi" w:hAnsiTheme="majorHAnsi"/>
        </w:rPr>
      </w:pPr>
    </w:p>
    <w:p w14:paraId="5F1D4C23" w14:textId="2CA34789" w:rsidR="00B232AC" w:rsidRPr="00DE1306" w:rsidRDefault="007453C6" w:rsidP="006B22B9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Dissertation Committee</w:t>
      </w:r>
      <w:r w:rsidR="00134C1C" w:rsidRPr="00DE1306">
        <w:rPr>
          <w:rFonts w:asciiTheme="majorHAnsi" w:hAnsiTheme="majorHAnsi"/>
        </w:rPr>
        <w:t>s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="0049199E" w:rsidRPr="00DE1306">
        <w:rPr>
          <w:rFonts w:asciiTheme="majorHAnsi" w:hAnsiTheme="majorHAnsi"/>
        </w:rPr>
        <w:t xml:space="preserve">      </w:t>
      </w:r>
      <w:r w:rsidR="00134C1C" w:rsidRPr="00DE1306">
        <w:rPr>
          <w:rFonts w:asciiTheme="majorHAnsi" w:hAnsiTheme="majorHAnsi"/>
        </w:rPr>
        <w:t xml:space="preserve">            </w:t>
      </w:r>
    </w:p>
    <w:p w14:paraId="78995D11" w14:textId="22FF8C6A" w:rsidR="00170DC0" w:rsidRDefault="00170DC0" w:rsidP="00B42415">
      <w:pPr>
        <w:ind w:left="63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Andy Vogel: </w:t>
      </w:r>
      <w:r w:rsidR="00E0688D" w:rsidRPr="00E0688D">
        <w:rPr>
          <w:rFonts w:asciiTheme="majorHAnsi" w:hAnsiTheme="majorHAnsi"/>
          <w:i/>
        </w:rPr>
        <w:t>Exploring second generation technological tools: International student service providers use of technology to support international students</w:t>
      </w:r>
    </w:p>
    <w:p w14:paraId="0B5CFED5" w14:textId="77777777" w:rsidR="00170DC0" w:rsidRDefault="00170DC0" w:rsidP="00B42415">
      <w:pPr>
        <w:ind w:left="630"/>
        <w:rPr>
          <w:rFonts w:asciiTheme="majorHAnsi" w:hAnsiTheme="majorHAnsi"/>
          <w:i/>
        </w:rPr>
      </w:pPr>
    </w:p>
    <w:p w14:paraId="3C8CA58C" w14:textId="21DD45C9" w:rsidR="0043253E" w:rsidRPr="00623289" w:rsidRDefault="00A87377" w:rsidP="00623289">
      <w:pPr>
        <w:spacing w:line="480" w:lineRule="auto"/>
        <w:ind w:left="630"/>
        <w:rPr>
          <w:rFonts w:asciiTheme="majorHAnsi" w:hAnsiTheme="majorHAnsi" w:cstheme="majorHAnsi"/>
        </w:rPr>
      </w:pPr>
      <w:r w:rsidRPr="00A87377">
        <w:rPr>
          <w:rFonts w:asciiTheme="majorHAnsi" w:hAnsiTheme="majorHAnsi" w:cstheme="majorHAnsi"/>
          <w:i/>
        </w:rPr>
        <w:t xml:space="preserve">Stephanie brown: </w:t>
      </w:r>
      <w:r>
        <w:rPr>
          <w:rFonts w:asciiTheme="majorHAnsi" w:hAnsiTheme="majorHAnsi" w:cstheme="majorHAnsi"/>
        </w:rPr>
        <w:t>S</w:t>
      </w:r>
      <w:r w:rsidRPr="00A87377">
        <w:rPr>
          <w:rFonts w:asciiTheme="majorHAnsi" w:hAnsiTheme="majorHAnsi" w:cstheme="majorHAnsi"/>
        </w:rPr>
        <w:t xml:space="preserve">elf-awareness of who you are, makes a difference: </w:t>
      </w:r>
      <w:r>
        <w:rPr>
          <w:rFonts w:asciiTheme="majorHAnsi" w:hAnsiTheme="majorHAnsi" w:cstheme="majorHAnsi"/>
        </w:rPr>
        <w:t>E</w:t>
      </w:r>
      <w:r w:rsidRPr="00A87377">
        <w:rPr>
          <w:rFonts w:asciiTheme="majorHAnsi" w:hAnsiTheme="majorHAnsi" w:cstheme="majorHAnsi"/>
        </w:rPr>
        <w:t xml:space="preserve">xamining the predictive role of positive psychological capital to mitigate leadership retention in </w:t>
      </w:r>
      <w:r>
        <w:rPr>
          <w:rFonts w:asciiTheme="majorHAnsi" w:hAnsiTheme="majorHAnsi" w:cstheme="majorHAnsi"/>
        </w:rPr>
        <w:t>I</w:t>
      </w:r>
      <w:r w:rsidRPr="00A87377">
        <w:rPr>
          <w:rFonts w:asciiTheme="majorHAnsi" w:hAnsiTheme="majorHAnsi" w:cstheme="majorHAnsi"/>
        </w:rPr>
        <w:t>owa’s school systems (proposed spring 2</w:t>
      </w:r>
      <w:r w:rsidRPr="00623289">
        <w:rPr>
          <w:rFonts w:asciiTheme="majorHAnsi" w:hAnsiTheme="majorHAnsi" w:cstheme="majorHAnsi"/>
        </w:rPr>
        <w:t>020)</w:t>
      </w:r>
    </w:p>
    <w:p w14:paraId="7E592D57" w14:textId="5FB4F90C" w:rsidR="0043253E" w:rsidRPr="00170DC0" w:rsidRDefault="0043253E" w:rsidP="00B42415">
      <w:pPr>
        <w:ind w:left="630"/>
        <w:rPr>
          <w:rFonts w:asciiTheme="majorHAnsi" w:hAnsiTheme="majorHAnsi" w:cstheme="majorHAnsi"/>
          <w:i/>
        </w:rPr>
      </w:pPr>
      <w:r>
        <w:rPr>
          <w:rFonts w:asciiTheme="majorHAnsi" w:hAnsiTheme="majorHAnsi"/>
          <w:i/>
        </w:rPr>
        <w:lastRenderedPageBreak/>
        <w:t xml:space="preserve">Steve </w:t>
      </w:r>
      <w:proofErr w:type="spellStart"/>
      <w:r>
        <w:rPr>
          <w:rFonts w:asciiTheme="majorHAnsi" w:hAnsiTheme="majorHAnsi"/>
          <w:i/>
        </w:rPr>
        <w:t>Kaster</w:t>
      </w:r>
      <w:proofErr w:type="spellEnd"/>
      <w:r>
        <w:rPr>
          <w:rFonts w:asciiTheme="majorHAnsi" w:hAnsiTheme="majorHAnsi"/>
          <w:i/>
        </w:rPr>
        <w:t xml:space="preserve">:  </w:t>
      </w:r>
      <w:r w:rsidR="00170DC0">
        <w:rPr>
          <w:rFonts w:asciiTheme="majorHAnsi" w:hAnsiTheme="majorHAnsi" w:cstheme="majorHAnsi"/>
          <w:i/>
        </w:rPr>
        <w:t>F</w:t>
      </w:r>
      <w:r w:rsidR="00170DC0" w:rsidRPr="00170DC0">
        <w:rPr>
          <w:rFonts w:asciiTheme="majorHAnsi" w:hAnsiTheme="majorHAnsi" w:cstheme="majorHAnsi"/>
          <w:i/>
        </w:rPr>
        <w:t xml:space="preserve">actors impacting </w:t>
      </w:r>
      <w:proofErr w:type="spellStart"/>
      <w:r w:rsidR="00170DC0" w:rsidRPr="00170DC0">
        <w:rPr>
          <w:rFonts w:asciiTheme="majorHAnsi" w:hAnsiTheme="majorHAnsi" w:cstheme="majorHAnsi"/>
          <w:i/>
        </w:rPr>
        <w:t>iowa</w:t>
      </w:r>
      <w:proofErr w:type="spellEnd"/>
      <w:r w:rsidR="00170DC0" w:rsidRPr="00170DC0">
        <w:rPr>
          <w:rFonts w:asciiTheme="majorHAnsi" w:hAnsiTheme="majorHAnsi" w:cstheme="majorHAnsi"/>
          <w:i/>
        </w:rPr>
        <w:t xml:space="preserve"> high school completion for at risk students at three </w:t>
      </w:r>
      <w:r w:rsidR="00170DC0">
        <w:rPr>
          <w:rFonts w:asciiTheme="majorHAnsi" w:hAnsiTheme="majorHAnsi" w:cstheme="majorHAnsi"/>
          <w:i/>
        </w:rPr>
        <w:t>I</w:t>
      </w:r>
      <w:r w:rsidR="00170DC0" w:rsidRPr="00170DC0">
        <w:rPr>
          <w:rFonts w:asciiTheme="majorHAnsi" w:hAnsiTheme="majorHAnsi" w:cstheme="majorHAnsi"/>
          <w:i/>
        </w:rPr>
        <w:t>owa high schools: a qualitative case study</w:t>
      </w:r>
      <w:r w:rsidR="00170DC0">
        <w:rPr>
          <w:rFonts w:asciiTheme="majorHAnsi" w:hAnsiTheme="majorHAnsi" w:cstheme="majorHAnsi"/>
          <w:i/>
        </w:rPr>
        <w:t xml:space="preserve"> (Proposed Spring 2020)</w:t>
      </w:r>
    </w:p>
    <w:p w14:paraId="6E4B6FE9" w14:textId="77777777" w:rsidR="0043253E" w:rsidRPr="00A87377" w:rsidRDefault="0043253E" w:rsidP="00B42415">
      <w:pPr>
        <w:ind w:left="630"/>
        <w:rPr>
          <w:rFonts w:asciiTheme="majorHAnsi" w:hAnsiTheme="majorHAnsi" w:cstheme="majorHAnsi"/>
          <w:i/>
        </w:rPr>
      </w:pPr>
    </w:p>
    <w:p w14:paraId="7E3C1072" w14:textId="3E2D6368" w:rsidR="001C3ECE" w:rsidRPr="00DE1306" w:rsidRDefault="001C3ECE" w:rsidP="00B42415">
      <w:pPr>
        <w:ind w:left="63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 xml:space="preserve">Hallie Edgerly:  </w:t>
      </w:r>
      <w:r w:rsidR="004A5FFB" w:rsidRPr="00DE1306">
        <w:rPr>
          <w:rFonts w:asciiTheme="majorHAnsi" w:hAnsiTheme="majorHAnsi" w:cs="Arial"/>
          <w:i/>
          <w:color w:val="000000"/>
        </w:rPr>
        <w:t xml:space="preserve">Investigating the Development of Elementary Teachers’ </w:t>
      </w:r>
      <w:r w:rsidR="004A5FFB" w:rsidRPr="00DE1306">
        <w:rPr>
          <w:rFonts w:asciiTheme="majorHAnsi" w:hAnsiTheme="majorHAnsi"/>
          <w:i/>
        </w:rPr>
        <w:t>Nature of Science and Technology Views and Implementation</w:t>
      </w:r>
      <w:r w:rsidR="00B42415" w:rsidRPr="00DE1306">
        <w:rPr>
          <w:rFonts w:asciiTheme="majorHAnsi" w:hAnsiTheme="majorHAnsi"/>
          <w:i/>
        </w:rPr>
        <w:t xml:space="preserve"> </w:t>
      </w:r>
      <w:r w:rsidRPr="00DE1306">
        <w:rPr>
          <w:rFonts w:asciiTheme="majorHAnsi" w:hAnsiTheme="majorHAnsi"/>
          <w:i/>
        </w:rPr>
        <w:t>(</w:t>
      </w:r>
      <w:r w:rsidR="00D92B1D">
        <w:rPr>
          <w:rFonts w:asciiTheme="majorHAnsi" w:hAnsiTheme="majorHAnsi"/>
          <w:i/>
        </w:rPr>
        <w:t>Defended</w:t>
      </w:r>
      <w:r w:rsidRPr="00DE1306">
        <w:rPr>
          <w:rFonts w:asciiTheme="majorHAnsi" w:hAnsiTheme="majorHAnsi"/>
          <w:i/>
        </w:rPr>
        <w:t xml:space="preserve"> </w:t>
      </w:r>
      <w:r w:rsidR="00D000E1" w:rsidRPr="00DE1306">
        <w:rPr>
          <w:rFonts w:asciiTheme="majorHAnsi" w:hAnsiTheme="majorHAnsi"/>
          <w:i/>
        </w:rPr>
        <w:t>Fall 201</w:t>
      </w:r>
      <w:r w:rsidR="005E5A46">
        <w:rPr>
          <w:rFonts w:asciiTheme="majorHAnsi" w:hAnsiTheme="majorHAnsi"/>
          <w:i/>
        </w:rPr>
        <w:t>9</w:t>
      </w:r>
      <w:r w:rsidR="00D000E1" w:rsidRPr="00DE1306">
        <w:rPr>
          <w:rFonts w:asciiTheme="majorHAnsi" w:hAnsiTheme="majorHAnsi"/>
          <w:i/>
        </w:rPr>
        <w:t>)</w:t>
      </w:r>
    </w:p>
    <w:p w14:paraId="393883F1" w14:textId="77777777" w:rsidR="001C3ECE" w:rsidRPr="00DE1306" w:rsidRDefault="001C3ECE" w:rsidP="00D87F21">
      <w:pPr>
        <w:ind w:left="630"/>
        <w:rPr>
          <w:rFonts w:asciiTheme="majorHAnsi" w:hAnsiTheme="majorHAnsi"/>
          <w:i/>
        </w:rPr>
      </w:pPr>
    </w:p>
    <w:p w14:paraId="47C3C15E" w14:textId="49902CEB" w:rsidR="00D87F21" w:rsidRPr="00DE1306" w:rsidRDefault="00D87F21" w:rsidP="00D87F21">
      <w:pPr>
        <w:ind w:left="63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 xml:space="preserve">Jeffrey McElroy:  Quality education defined: Business students’ perspectives at a central united states </w:t>
      </w:r>
      <w:commentRangeStart w:id="8"/>
      <w:r w:rsidRPr="00DE1306">
        <w:rPr>
          <w:rFonts w:asciiTheme="majorHAnsi" w:hAnsiTheme="majorHAnsi"/>
          <w:i/>
        </w:rPr>
        <w:t>liberal arts university</w:t>
      </w:r>
      <w:r w:rsidRPr="00DE1306">
        <w:rPr>
          <w:rFonts w:asciiTheme="majorHAnsi" w:hAnsiTheme="majorHAnsi"/>
          <w:i/>
          <w:caps/>
        </w:rPr>
        <w:t xml:space="preserve"> </w:t>
      </w:r>
      <w:r w:rsidRPr="00DE1306">
        <w:rPr>
          <w:rFonts w:asciiTheme="majorHAnsi" w:hAnsiTheme="majorHAnsi"/>
          <w:i/>
        </w:rPr>
        <w:t>(</w:t>
      </w:r>
      <w:r w:rsidR="00D92B1D">
        <w:rPr>
          <w:rFonts w:asciiTheme="majorHAnsi" w:hAnsiTheme="majorHAnsi"/>
          <w:i/>
        </w:rPr>
        <w:t>Defended</w:t>
      </w:r>
      <w:r w:rsidRPr="00DE1306">
        <w:rPr>
          <w:rFonts w:asciiTheme="majorHAnsi" w:hAnsiTheme="majorHAnsi"/>
          <w:i/>
        </w:rPr>
        <w:t xml:space="preserve"> </w:t>
      </w:r>
      <w:r w:rsidR="001C3ECE" w:rsidRPr="00DE1306">
        <w:rPr>
          <w:rFonts w:asciiTheme="majorHAnsi" w:hAnsiTheme="majorHAnsi"/>
          <w:i/>
        </w:rPr>
        <w:t>F</w:t>
      </w:r>
      <w:r w:rsidRPr="00DE1306">
        <w:rPr>
          <w:rFonts w:asciiTheme="majorHAnsi" w:hAnsiTheme="majorHAnsi"/>
          <w:i/>
        </w:rPr>
        <w:t>all 201</w:t>
      </w:r>
      <w:r w:rsidR="00D92B1D">
        <w:rPr>
          <w:rFonts w:asciiTheme="majorHAnsi" w:hAnsiTheme="majorHAnsi"/>
          <w:i/>
        </w:rPr>
        <w:t>8</w:t>
      </w:r>
      <w:r w:rsidRPr="00DE1306">
        <w:rPr>
          <w:rFonts w:asciiTheme="majorHAnsi" w:hAnsiTheme="majorHAnsi"/>
          <w:i/>
        </w:rPr>
        <w:t>)</w:t>
      </w:r>
    </w:p>
    <w:p w14:paraId="6320A877" w14:textId="77777777" w:rsidR="00833744" w:rsidRPr="00DE1306" w:rsidRDefault="00833744" w:rsidP="00D87F21">
      <w:pPr>
        <w:ind w:left="630"/>
        <w:rPr>
          <w:rFonts w:asciiTheme="majorHAnsi" w:hAnsiTheme="majorHAnsi"/>
          <w:i/>
          <w:caps/>
        </w:rPr>
      </w:pPr>
    </w:p>
    <w:p w14:paraId="34F4FBEC" w14:textId="2C604C8F" w:rsidR="00D87F21" w:rsidRPr="00DE1306" w:rsidRDefault="00D87F21" w:rsidP="00182FF3">
      <w:pPr>
        <w:ind w:left="63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 xml:space="preserve">Gareth Smith: Examining the impact of mindset and </w:t>
      </w:r>
      <w:r w:rsidR="00E90EC4" w:rsidRPr="00DE1306">
        <w:rPr>
          <w:rFonts w:asciiTheme="majorHAnsi" w:hAnsiTheme="majorHAnsi"/>
          <w:i/>
        </w:rPr>
        <w:t>personality</w:t>
      </w:r>
      <w:r w:rsidRPr="00DE1306">
        <w:rPr>
          <w:rFonts w:asciiTheme="majorHAnsi" w:hAnsiTheme="majorHAnsi"/>
          <w:i/>
        </w:rPr>
        <w:t xml:space="preserve"> on athletes’ attitudes toward sports psychology consultants. (</w:t>
      </w:r>
      <w:r w:rsidR="001C3ECE" w:rsidRPr="00DE1306">
        <w:rPr>
          <w:rFonts w:asciiTheme="majorHAnsi" w:hAnsiTheme="majorHAnsi"/>
          <w:i/>
        </w:rPr>
        <w:t>Defended Spring</w:t>
      </w:r>
      <w:r w:rsidRPr="00DE1306">
        <w:rPr>
          <w:rFonts w:asciiTheme="majorHAnsi" w:hAnsiTheme="majorHAnsi"/>
          <w:i/>
        </w:rPr>
        <w:t xml:space="preserve"> 201</w:t>
      </w:r>
      <w:r w:rsidR="00894B58">
        <w:rPr>
          <w:rFonts w:asciiTheme="majorHAnsi" w:hAnsiTheme="majorHAnsi"/>
          <w:i/>
        </w:rPr>
        <w:t>7</w:t>
      </w:r>
      <w:r w:rsidRPr="00DE1306">
        <w:rPr>
          <w:rFonts w:asciiTheme="majorHAnsi" w:hAnsiTheme="majorHAnsi"/>
          <w:i/>
        </w:rPr>
        <w:t>)</w:t>
      </w:r>
    </w:p>
    <w:p w14:paraId="76EBD2B7" w14:textId="77777777" w:rsidR="00833744" w:rsidRPr="00DE1306" w:rsidRDefault="00833744" w:rsidP="00182FF3">
      <w:pPr>
        <w:ind w:left="630"/>
        <w:rPr>
          <w:rFonts w:asciiTheme="majorHAnsi" w:hAnsiTheme="majorHAnsi"/>
          <w:i/>
        </w:rPr>
      </w:pPr>
    </w:p>
    <w:p w14:paraId="5D274D0D" w14:textId="2CEE104F" w:rsidR="00D87F21" w:rsidRPr="00DE1306" w:rsidRDefault="00134C1C" w:rsidP="00182FF3">
      <w:pPr>
        <w:ind w:left="63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>Jeffry Grassmeyer: 21</w:t>
      </w:r>
      <w:r w:rsidRPr="00DE1306">
        <w:rPr>
          <w:rFonts w:asciiTheme="majorHAnsi" w:hAnsiTheme="majorHAnsi"/>
          <w:i/>
          <w:vertAlign w:val="superscript"/>
        </w:rPr>
        <w:t>st</w:t>
      </w:r>
      <w:r w:rsidRPr="00DE1306">
        <w:rPr>
          <w:rFonts w:asciiTheme="majorHAnsi" w:hAnsiTheme="majorHAnsi"/>
          <w:i/>
        </w:rPr>
        <w:t xml:space="preserve"> Century skills: Examining the influence of epistemic development, mindset, and extracurricular </w:t>
      </w:r>
      <w:r w:rsidR="00E90EC4" w:rsidRPr="00DE1306">
        <w:rPr>
          <w:rFonts w:asciiTheme="majorHAnsi" w:hAnsiTheme="majorHAnsi"/>
          <w:i/>
        </w:rPr>
        <w:t>participation</w:t>
      </w:r>
      <w:r w:rsidRPr="00DE1306">
        <w:rPr>
          <w:rFonts w:asciiTheme="majorHAnsi" w:hAnsiTheme="majorHAnsi"/>
          <w:i/>
        </w:rPr>
        <w:t xml:space="preserve"> on curiosity, adaptability, and </w:t>
      </w:r>
      <w:r w:rsidR="00D87F21" w:rsidRPr="00DE1306">
        <w:rPr>
          <w:rFonts w:asciiTheme="majorHAnsi" w:hAnsiTheme="majorHAnsi"/>
          <w:i/>
        </w:rPr>
        <w:t xml:space="preserve">initiative. (Defended </w:t>
      </w:r>
      <w:r w:rsidR="001C3ECE" w:rsidRPr="00DE1306">
        <w:rPr>
          <w:rFonts w:asciiTheme="majorHAnsi" w:hAnsiTheme="majorHAnsi"/>
          <w:i/>
        </w:rPr>
        <w:t>F</w:t>
      </w:r>
      <w:r w:rsidR="00D87F21" w:rsidRPr="00DE1306">
        <w:rPr>
          <w:rFonts w:asciiTheme="majorHAnsi" w:hAnsiTheme="majorHAnsi"/>
          <w:i/>
        </w:rPr>
        <w:t>all</w:t>
      </w:r>
      <w:r w:rsidRPr="00DE1306">
        <w:rPr>
          <w:rFonts w:asciiTheme="majorHAnsi" w:hAnsiTheme="majorHAnsi"/>
          <w:i/>
        </w:rPr>
        <w:t xml:space="preserve"> 2017</w:t>
      </w:r>
      <w:r w:rsidR="00D87F21" w:rsidRPr="00DE1306">
        <w:rPr>
          <w:rFonts w:asciiTheme="majorHAnsi" w:hAnsiTheme="majorHAnsi"/>
          <w:i/>
        </w:rPr>
        <w:t>)</w:t>
      </w:r>
    </w:p>
    <w:p w14:paraId="4FFFAF7D" w14:textId="77777777" w:rsidR="00833744" w:rsidRPr="00DE1306" w:rsidRDefault="00833744" w:rsidP="00182FF3">
      <w:pPr>
        <w:ind w:left="630"/>
        <w:rPr>
          <w:rFonts w:asciiTheme="majorHAnsi" w:hAnsiTheme="majorHAnsi"/>
          <w:i/>
        </w:rPr>
      </w:pPr>
    </w:p>
    <w:p w14:paraId="41AB5067" w14:textId="45DDAC68" w:rsidR="00D87F21" w:rsidRPr="00DE1306" w:rsidRDefault="00D87F21" w:rsidP="00D87F21">
      <w:pPr>
        <w:ind w:left="63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>Jason Bauer: Demographic</w:t>
      </w:r>
      <w:commentRangeEnd w:id="8"/>
      <w:r w:rsidR="00B862AA" w:rsidRPr="00DE1306">
        <w:rPr>
          <w:rStyle w:val="CommentReference"/>
          <w:rFonts w:asciiTheme="majorHAnsi" w:hAnsiTheme="majorHAnsi"/>
          <w:i/>
          <w:sz w:val="24"/>
          <w:szCs w:val="24"/>
        </w:rPr>
        <w:commentReference w:id="8"/>
      </w:r>
      <w:r w:rsidRPr="00DE1306">
        <w:rPr>
          <w:rFonts w:asciiTheme="majorHAnsi" w:hAnsiTheme="majorHAnsi"/>
          <w:i/>
        </w:rPr>
        <w:t>, Financial, and Relationship Variables Predicting College Retention. (defended spring 2015)</w:t>
      </w:r>
    </w:p>
    <w:p w14:paraId="65AE2576" w14:textId="77777777" w:rsidR="00134C1C" w:rsidRPr="00DE1306" w:rsidRDefault="00134C1C" w:rsidP="00D87F21">
      <w:pPr>
        <w:ind w:left="630"/>
        <w:rPr>
          <w:rFonts w:asciiTheme="majorHAnsi" w:hAnsiTheme="majorHAnsi"/>
          <w:i/>
        </w:rPr>
      </w:pPr>
    </w:p>
    <w:p w14:paraId="218E6704" w14:textId="664276ED" w:rsidR="00AF0D2E" w:rsidRPr="00DE1306" w:rsidRDefault="00AF0D2E" w:rsidP="00AF0D2E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Honors Thesis Advisor, Samantha Brenner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Spring 2015</w:t>
      </w:r>
    </w:p>
    <w:p w14:paraId="13BBAAA6" w14:textId="304A2A40" w:rsidR="00AF0D2E" w:rsidRPr="00DE1306" w:rsidRDefault="00AF0D2E" w:rsidP="00AF0D2E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/>
          <w:i/>
        </w:rPr>
      </w:pPr>
      <w:r w:rsidRPr="00DE1306">
        <w:rPr>
          <w:rFonts w:asciiTheme="majorHAnsi" w:hAnsiTheme="majorHAnsi"/>
          <w:i/>
        </w:rPr>
        <w:t>Finland: A Lesson Plan for Success?</w:t>
      </w:r>
      <w:r w:rsidRPr="00DE1306">
        <w:rPr>
          <w:rFonts w:ascii="MS Gothic" w:eastAsia="MS Gothic" w:hAnsi="MS Gothic" w:cs="MS Gothic" w:hint="eastAsia"/>
          <w:i/>
        </w:rPr>
        <w:t> </w:t>
      </w:r>
      <w:r w:rsidRPr="00DE1306">
        <w:rPr>
          <w:rFonts w:asciiTheme="majorHAnsi" w:hAnsiTheme="majorHAnsi"/>
          <w:i/>
        </w:rPr>
        <w:t>Trust and Autonomy in the Finnish Education System</w:t>
      </w:r>
    </w:p>
    <w:p w14:paraId="75C11515" w14:textId="14BF31E4" w:rsidR="0049199E" w:rsidRPr="00DE1306" w:rsidRDefault="00947F0E" w:rsidP="006B22B9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International E</w:t>
      </w:r>
      <w:r w:rsidR="0049199E" w:rsidRPr="00DE1306">
        <w:rPr>
          <w:rFonts w:asciiTheme="majorHAnsi" w:hAnsiTheme="majorHAnsi"/>
        </w:rPr>
        <w:t>xperience for EDL program (Toronto)</w:t>
      </w:r>
      <w:r w:rsidR="00D139ED"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</w:t>
      </w:r>
      <w:r w:rsidR="00D139ED" w:rsidRPr="00DE1306">
        <w:rPr>
          <w:rFonts w:asciiTheme="majorHAnsi" w:hAnsiTheme="majorHAnsi"/>
        </w:rPr>
        <w:tab/>
      </w:r>
      <w:r w:rsidR="00AF0D2E" w:rsidRPr="00DE1306">
        <w:rPr>
          <w:rFonts w:asciiTheme="majorHAnsi" w:hAnsiTheme="majorHAnsi"/>
        </w:rPr>
        <w:t xml:space="preserve">           June 2015</w:t>
      </w:r>
      <w:r w:rsidR="003F311D" w:rsidRPr="00DE1306">
        <w:rPr>
          <w:rFonts w:asciiTheme="majorHAnsi" w:hAnsiTheme="majorHAnsi"/>
        </w:rPr>
        <w:t xml:space="preserve"> &amp; June 2016</w:t>
      </w:r>
    </w:p>
    <w:p w14:paraId="3062C197" w14:textId="77777777" w:rsidR="00C552CB" w:rsidRPr="00DE1306" w:rsidRDefault="00C552CB" w:rsidP="006B22B9">
      <w:pPr>
        <w:tabs>
          <w:tab w:val="left" w:pos="1800"/>
        </w:tabs>
        <w:rPr>
          <w:rFonts w:asciiTheme="majorHAnsi" w:hAnsiTheme="majorHAnsi"/>
        </w:rPr>
      </w:pPr>
    </w:p>
    <w:p w14:paraId="003B5B5F" w14:textId="727C40B3" w:rsidR="0049199E" w:rsidRPr="00DE1306" w:rsidRDefault="0049199E" w:rsidP="006B22B9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Digital Badging Pilot</w:t>
      </w:r>
      <w:r w:rsidR="00947F0E" w:rsidRPr="00DE1306">
        <w:rPr>
          <w:rFonts w:asciiTheme="majorHAnsi" w:hAnsiTheme="majorHAnsi"/>
        </w:rPr>
        <w:t xml:space="preserve"> Project</w:t>
      </w:r>
      <w:r w:rsidR="00947F0E" w:rsidRPr="00DE1306">
        <w:rPr>
          <w:rFonts w:asciiTheme="majorHAnsi" w:hAnsiTheme="majorHAnsi"/>
        </w:rPr>
        <w:tab/>
      </w:r>
      <w:r w:rsidR="00947F0E" w:rsidRPr="00DE1306">
        <w:rPr>
          <w:rFonts w:asciiTheme="majorHAnsi" w:hAnsiTheme="majorHAnsi"/>
        </w:rPr>
        <w:tab/>
      </w:r>
      <w:r w:rsidR="00947F0E" w:rsidRPr="00DE1306">
        <w:rPr>
          <w:rFonts w:asciiTheme="majorHAnsi" w:hAnsiTheme="majorHAnsi"/>
        </w:rPr>
        <w:tab/>
      </w:r>
      <w:r w:rsidR="00947F0E" w:rsidRPr="00DE1306">
        <w:rPr>
          <w:rFonts w:asciiTheme="majorHAnsi" w:hAnsiTheme="majorHAnsi"/>
        </w:rPr>
        <w:tab/>
      </w:r>
      <w:r w:rsidR="00947F0E" w:rsidRPr="00DE1306">
        <w:rPr>
          <w:rFonts w:asciiTheme="majorHAnsi" w:hAnsiTheme="majorHAnsi"/>
        </w:rPr>
        <w:tab/>
        <w:t xml:space="preserve">      2014-Present</w:t>
      </w:r>
    </w:p>
    <w:p w14:paraId="199B61EB" w14:textId="77777777" w:rsidR="00D000E1" w:rsidRPr="00DE1306" w:rsidRDefault="00D000E1" w:rsidP="006B22B9">
      <w:pPr>
        <w:tabs>
          <w:tab w:val="left" w:pos="1800"/>
        </w:tabs>
        <w:rPr>
          <w:rFonts w:asciiTheme="majorHAnsi" w:hAnsiTheme="majorHAnsi"/>
        </w:rPr>
      </w:pPr>
    </w:p>
    <w:p w14:paraId="63EA9F0C" w14:textId="0AD0518E" w:rsidR="0049199E" w:rsidRPr="00DE1306" w:rsidRDefault="0049199E" w:rsidP="006B22B9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University Benefits Committee Member</w:t>
      </w:r>
      <w:r w:rsidR="00D139ED" w:rsidRPr="00DE1306">
        <w:rPr>
          <w:rFonts w:asciiTheme="majorHAnsi" w:hAnsiTheme="majorHAnsi"/>
        </w:rPr>
        <w:tab/>
      </w:r>
      <w:r w:rsidR="00D139ED" w:rsidRPr="00DE1306">
        <w:rPr>
          <w:rFonts w:asciiTheme="majorHAnsi" w:hAnsiTheme="majorHAnsi"/>
        </w:rPr>
        <w:tab/>
      </w:r>
      <w:r w:rsidR="00D139ED" w:rsidRPr="00DE1306">
        <w:rPr>
          <w:rFonts w:asciiTheme="majorHAnsi" w:hAnsiTheme="majorHAnsi"/>
        </w:rPr>
        <w:tab/>
      </w:r>
      <w:r w:rsidR="00D139ED" w:rsidRPr="00DE1306">
        <w:rPr>
          <w:rFonts w:asciiTheme="majorHAnsi" w:hAnsiTheme="majorHAnsi"/>
        </w:rPr>
        <w:tab/>
      </w:r>
      <w:r w:rsidR="00D139ED" w:rsidRPr="00DE1306">
        <w:rPr>
          <w:rFonts w:asciiTheme="majorHAnsi" w:hAnsiTheme="majorHAnsi"/>
        </w:rPr>
        <w:tab/>
        <w:t xml:space="preserve">      2013-Present</w:t>
      </w:r>
    </w:p>
    <w:p w14:paraId="1D81381E" w14:textId="77777777" w:rsidR="00C552CB" w:rsidRPr="00DE1306" w:rsidRDefault="00C552CB" w:rsidP="006B22B9">
      <w:pPr>
        <w:tabs>
          <w:tab w:val="left" w:pos="1800"/>
        </w:tabs>
        <w:rPr>
          <w:rFonts w:asciiTheme="majorHAnsi" w:hAnsiTheme="majorHAnsi"/>
        </w:rPr>
      </w:pPr>
    </w:p>
    <w:p w14:paraId="7A08556B" w14:textId="77777777" w:rsidR="00947F0E" w:rsidRPr="00DE1306" w:rsidRDefault="00947F0E" w:rsidP="00947F0E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Clinical Track Assistant Professor of Educational Leadership Hiring Committee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Winter 2014</w:t>
      </w:r>
    </w:p>
    <w:p w14:paraId="2CC1F0AB" w14:textId="77777777" w:rsidR="00947F0E" w:rsidRPr="00DE1306" w:rsidRDefault="00947F0E" w:rsidP="006B22B9">
      <w:pPr>
        <w:tabs>
          <w:tab w:val="left" w:pos="1800"/>
        </w:tabs>
        <w:rPr>
          <w:rFonts w:asciiTheme="majorHAnsi" w:hAnsiTheme="majorHAnsi"/>
        </w:rPr>
      </w:pPr>
    </w:p>
    <w:p w14:paraId="1242E618" w14:textId="7386E8BC" w:rsidR="0049199E" w:rsidRPr="00DE1306" w:rsidRDefault="0049199E" w:rsidP="006B22B9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WHO Channel 13 Expert</w:t>
      </w:r>
      <w:r w:rsidR="00D000E1" w:rsidRPr="00DE1306">
        <w:rPr>
          <w:rFonts w:asciiTheme="majorHAnsi" w:hAnsiTheme="majorHAnsi"/>
        </w:rPr>
        <w:t>,</w:t>
      </w:r>
      <w:r w:rsidRPr="00DE1306">
        <w:rPr>
          <w:rFonts w:asciiTheme="majorHAnsi" w:hAnsiTheme="majorHAnsi"/>
        </w:rPr>
        <w:t xml:space="preserve"> Interview regarding Social Media Apps</w:t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  <w:t xml:space="preserve">            Fall</w:t>
      </w:r>
      <w:r w:rsidR="00D139ED" w:rsidRPr="00DE1306">
        <w:rPr>
          <w:rFonts w:asciiTheme="majorHAnsi" w:hAnsiTheme="majorHAnsi"/>
        </w:rPr>
        <w:t xml:space="preserve"> 2014</w:t>
      </w:r>
    </w:p>
    <w:p w14:paraId="4145E940" w14:textId="77777777" w:rsidR="00947F0E" w:rsidRPr="00DE1306" w:rsidRDefault="00947F0E" w:rsidP="006B22B9">
      <w:pPr>
        <w:tabs>
          <w:tab w:val="left" w:pos="1800"/>
        </w:tabs>
        <w:rPr>
          <w:rFonts w:asciiTheme="majorHAnsi" w:hAnsiTheme="majorHAnsi"/>
        </w:rPr>
      </w:pPr>
    </w:p>
    <w:p w14:paraId="386CB56F" w14:textId="4DBDFCCA" w:rsidR="0049199E" w:rsidRPr="00DE1306" w:rsidRDefault="0049199E" w:rsidP="006B22B9">
      <w:pPr>
        <w:tabs>
          <w:tab w:val="left" w:pos="180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Research Assistant Interview</w:t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  <w:t xml:space="preserve">            Fall</w:t>
      </w:r>
      <w:r w:rsidR="00D139ED" w:rsidRPr="00DE1306">
        <w:rPr>
          <w:rFonts w:asciiTheme="majorHAnsi" w:hAnsiTheme="majorHAnsi"/>
        </w:rPr>
        <w:t xml:space="preserve"> 2014</w:t>
      </w:r>
    </w:p>
    <w:p w14:paraId="43898B33" w14:textId="77777777" w:rsidR="00C552CB" w:rsidRPr="00DE1306" w:rsidRDefault="00C552CB" w:rsidP="006B22B9">
      <w:pPr>
        <w:tabs>
          <w:tab w:val="left" w:pos="1800"/>
        </w:tabs>
        <w:rPr>
          <w:rFonts w:asciiTheme="majorHAnsi" w:hAnsiTheme="majorHAnsi"/>
        </w:rPr>
      </w:pPr>
    </w:p>
    <w:p w14:paraId="3C7C8795" w14:textId="0BA055BB" w:rsidR="0049199E" w:rsidRPr="00DE1306" w:rsidRDefault="0049199E" w:rsidP="006B22B9">
      <w:pPr>
        <w:tabs>
          <w:tab w:val="left" w:pos="1800"/>
        </w:tabs>
        <w:rPr>
          <w:rFonts w:asciiTheme="majorHAnsi" w:hAnsiTheme="majorHAnsi"/>
          <w:u w:val="single"/>
        </w:rPr>
      </w:pPr>
      <w:r w:rsidRPr="00DE1306">
        <w:rPr>
          <w:rFonts w:asciiTheme="majorHAnsi" w:hAnsiTheme="majorHAnsi"/>
        </w:rPr>
        <w:t>EDL Adjunct Website Creation</w:t>
      </w:r>
      <w:r w:rsidR="00AF0D2E" w:rsidRPr="00DE1306">
        <w:rPr>
          <w:rFonts w:asciiTheme="majorHAnsi" w:hAnsiTheme="majorHAnsi"/>
        </w:rPr>
        <w:t xml:space="preserve"> &amp; </w:t>
      </w:r>
      <w:r w:rsidR="00771407" w:rsidRPr="00DE1306">
        <w:rPr>
          <w:rFonts w:asciiTheme="majorHAnsi" w:hAnsiTheme="majorHAnsi"/>
        </w:rPr>
        <w:t>Maintenance</w:t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</w:r>
      <w:r w:rsidR="002B215E" w:rsidRPr="00DE1306">
        <w:rPr>
          <w:rFonts w:asciiTheme="majorHAnsi" w:hAnsiTheme="majorHAnsi"/>
        </w:rPr>
        <w:tab/>
        <w:t xml:space="preserve">           </w:t>
      </w:r>
      <w:r w:rsidR="00AF0D2E" w:rsidRPr="00DE1306">
        <w:rPr>
          <w:rFonts w:asciiTheme="majorHAnsi" w:hAnsiTheme="majorHAnsi"/>
        </w:rPr>
        <w:t xml:space="preserve">         </w:t>
      </w:r>
      <w:r w:rsidR="002B215E" w:rsidRPr="00DE1306">
        <w:rPr>
          <w:rFonts w:asciiTheme="majorHAnsi" w:hAnsiTheme="majorHAnsi"/>
        </w:rPr>
        <w:t xml:space="preserve"> Fall</w:t>
      </w:r>
      <w:r w:rsidR="00C552CB" w:rsidRPr="00DE1306">
        <w:rPr>
          <w:rFonts w:asciiTheme="majorHAnsi" w:hAnsiTheme="majorHAnsi"/>
        </w:rPr>
        <w:t xml:space="preserve"> 2014</w:t>
      </w:r>
      <w:r w:rsidR="00AF0D2E" w:rsidRPr="00DE1306">
        <w:rPr>
          <w:rFonts w:asciiTheme="majorHAnsi" w:hAnsiTheme="majorHAnsi"/>
        </w:rPr>
        <w:t>-present</w:t>
      </w:r>
    </w:p>
    <w:p w14:paraId="13C47086" w14:textId="77777777" w:rsidR="007453C6" w:rsidRPr="00DE1306" w:rsidRDefault="007453C6" w:rsidP="006B22B9">
      <w:pPr>
        <w:tabs>
          <w:tab w:val="left" w:pos="1800"/>
        </w:tabs>
        <w:rPr>
          <w:rFonts w:asciiTheme="majorHAnsi" w:hAnsiTheme="majorHAnsi"/>
          <w:u w:val="single"/>
        </w:rPr>
      </w:pPr>
    </w:p>
    <w:p w14:paraId="58C7BF92" w14:textId="77777777" w:rsidR="00A412A5" w:rsidRPr="00DE1306" w:rsidRDefault="00A412A5" w:rsidP="006B22B9">
      <w:pPr>
        <w:tabs>
          <w:tab w:val="left" w:pos="1800"/>
        </w:tabs>
        <w:rPr>
          <w:rFonts w:asciiTheme="majorHAnsi" w:hAnsiTheme="majorHAnsi"/>
          <w:u w:val="single"/>
        </w:rPr>
      </w:pPr>
    </w:p>
    <w:p w14:paraId="01FEB7A1" w14:textId="63A9FD9D" w:rsidR="00B232AC" w:rsidRPr="00DE1306" w:rsidRDefault="00B232AC" w:rsidP="006B22B9">
      <w:pPr>
        <w:tabs>
          <w:tab w:val="left" w:pos="1800"/>
        </w:tabs>
        <w:rPr>
          <w:rFonts w:asciiTheme="majorHAnsi" w:hAnsiTheme="majorHAnsi"/>
          <w:b/>
          <w:u w:val="single"/>
        </w:rPr>
      </w:pPr>
      <w:r w:rsidRPr="00DE1306">
        <w:rPr>
          <w:rFonts w:asciiTheme="majorHAnsi" w:hAnsiTheme="majorHAnsi"/>
          <w:b/>
          <w:u w:val="single"/>
        </w:rPr>
        <w:t>S</w:t>
      </w:r>
      <w:r w:rsidR="00D40C97" w:rsidRPr="00DE1306">
        <w:rPr>
          <w:rFonts w:asciiTheme="majorHAnsi" w:hAnsiTheme="majorHAnsi"/>
          <w:b/>
          <w:u w:val="single"/>
        </w:rPr>
        <w:t xml:space="preserve">ERVICE to </w:t>
      </w:r>
      <w:r w:rsidR="00882845" w:rsidRPr="00DE1306">
        <w:rPr>
          <w:rFonts w:asciiTheme="majorHAnsi" w:hAnsiTheme="majorHAnsi"/>
          <w:b/>
          <w:u w:val="single"/>
        </w:rPr>
        <w:t>the PROFESSION</w:t>
      </w:r>
    </w:p>
    <w:p w14:paraId="4526F28C" w14:textId="7A10157E" w:rsidR="006974D0" w:rsidRDefault="006974D0" w:rsidP="00EB5003">
      <w:pPr>
        <w:rPr>
          <w:rFonts w:asciiTheme="majorHAnsi" w:hAnsiTheme="majorHAnsi"/>
        </w:rPr>
      </w:pPr>
      <w:r>
        <w:rPr>
          <w:rFonts w:asciiTheme="majorHAnsi" w:hAnsiTheme="majorHAnsi"/>
        </w:rPr>
        <w:t>School Administrators of Iowa (SAI) Standards Review Task Force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January 2019-current</w:t>
      </w:r>
    </w:p>
    <w:p w14:paraId="154D3488" w14:textId="77777777" w:rsidR="006974D0" w:rsidRDefault="006974D0" w:rsidP="00EB5003">
      <w:pPr>
        <w:rPr>
          <w:rFonts w:asciiTheme="majorHAnsi" w:hAnsiTheme="majorHAnsi"/>
        </w:rPr>
      </w:pPr>
    </w:p>
    <w:p w14:paraId="46D06C0F" w14:textId="0233B902" w:rsidR="001E48FD" w:rsidRPr="00DE1306" w:rsidRDefault="001E48FD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Iowa Department of Education Accreditation Site Visit Team:  University of Iowa</w:t>
      </w:r>
      <w:r w:rsidRPr="00DE1306">
        <w:rPr>
          <w:rFonts w:asciiTheme="majorHAnsi" w:hAnsiTheme="majorHAnsi"/>
        </w:rPr>
        <w:tab/>
        <w:t xml:space="preserve">    February 2018</w:t>
      </w:r>
    </w:p>
    <w:p w14:paraId="63B2360D" w14:textId="77777777" w:rsidR="001E48FD" w:rsidRPr="00DE1306" w:rsidRDefault="001E48FD" w:rsidP="00EB5003">
      <w:pPr>
        <w:rPr>
          <w:rFonts w:asciiTheme="majorHAnsi" w:hAnsiTheme="majorHAnsi"/>
        </w:rPr>
      </w:pPr>
    </w:p>
    <w:p w14:paraId="2CE1C283" w14:textId="77777777" w:rsidR="0043253E" w:rsidRDefault="00BC10E6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Manuscript Review for Computers &amp; Education Journal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</w:t>
      </w:r>
    </w:p>
    <w:p w14:paraId="19CD9011" w14:textId="03647F34" w:rsidR="0043253E" w:rsidRPr="00623289" w:rsidRDefault="0043253E" w:rsidP="0043253E">
      <w:pPr>
        <w:autoSpaceDE w:val="0"/>
        <w:autoSpaceDN w:val="0"/>
        <w:adjustRightInd w:val="0"/>
        <w:ind w:left="1260"/>
        <w:rPr>
          <w:rFonts w:asciiTheme="majorHAnsi" w:hAnsiTheme="majorHAnsi" w:cstheme="majorHAnsi"/>
        </w:rPr>
      </w:pPr>
      <w:r w:rsidRPr="00623289">
        <w:rPr>
          <w:rFonts w:asciiTheme="majorHAnsi" w:hAnsiTheme="majorHAnsi" w:cstheme="majorHAnsi"/>
        </w:rPr>
        <w:t>On or Off Task: The Negative Influence of Laptops on Neighboring</w:t>
      </w:r>
    </w:p>
    <w:p w14:paraId="7553AAC7" w14:textId="4D51DB9E" w:rsidR="0043253E" w:rsidRPr="0043253E" w:rsidRDefault="0043253E" w:rsidP="0043253E">
      <w:pPr>
        <w:ind w:left="1260"/>
        <w:rPr>
          <w:rFonts w:asciiTheme="majorHAnsi" w:hAnsiTheme="majorHAnsi" w:cstheme="majorHAnsi"/>
        </w:rPr>
      </w:pPr>
      <w:r w:rsidRPr="00623289">
        <w:rPr>
          <w:rFonts w:asciiTheme="majorHAnsi" w:hAnsiTheme="majorHAnsi" w:cstheme="majorHAnsi"/>
        </w:rPr>
        <w:t>Students' Learning Depends on How They Are Use</w:t>
      </w:r>
      <w:r w:rsidRPr="00623289">
        <w:rPr>
          <w:rFonts w:asciiTheme="majorHAnsi" w:hAnsiTheme="majorHAnsi" w:cstheme="majorHAnsi"/>
        </w:rPr>
        <w:tab/>
      </w:r>
      <w:r w:rsidRPr="0062328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</w:t>
      </w:r>
      <w:r w:rsidRPr="00623289">
        <w:rPr>
          <w:rFonts w:asciiTheme="majorHAnsi" w:hAnsiTheme="majorHAnsi" w:cstheme="majorHAnsi"/>
        </w:rPr>
        <w:t xml:space="preserve">     December 2019</w:t>
      </w:r>
    </w:p>
    <w:p w14:paraId="311E71F6" w14:textId="41709454" w:rsidR="00BC10E6" w:rsidRPr="00DE1306" w:rsidRDefault="00BC10E6" w:rsidP="00623289">
      <w:pPr>
        <w:ind w:left="1260" w:hanging="1260"/>
        <w:rPr>
          <w:rFonts w:asciiTheme="majorHAnsi" w:hAnsiTheme="majorHAnsi"/>
          <w:i/>
        </w:rPr>
      </w:pP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  <w:i/>
        </w:rPr>
        <w:t>Long term effects on computer-assisted learning: The use of weekly electronic lessons in mathematics</w:t>
      </w:r>
      <w:r w:rsidR="0043253E">
        <w:rPr>
          <w:rFonts w:asciiTheme="majorHAnsi" w:hAnsiTheme="majorHAnsi"/>
          <w:i/>
        </w:rPr>
        <w:tab/>
      </w:r>
      <w:r w:rsidR="0043253E">
        <w:rPr>
          <w:rFonts w:asciiTheme="majorHAnsi" w:hAnsiTheme="majorHAnsi"/>
          <w:i/>
        </w:rPr>
        <w:tab/>
      </w:r>
      <w:r w:rsidR="0043253E">
        <w:rPr>
          <w:rFonts w:asciiTheme="majorHAnsi" w:hAnsiTheme="majorHAnsi"/>
          <w:i/>
        </w:rPr>
        <w:tab/>
      </w:r>
      <w:r w:rsidR="0043253E">
        <w:rPr>
          <w:rFonts w:asciiTheme="majorHAnsi" w:hAnsiTheme="majorHAnsi"/>
          <w:i/>
        </w:rPr>
        <w:tab/>
      </w:r>
      <w:r w:rsidR="0043253E">
        <w:rPr>
          <w:rFonts w:asciiTheme="majorHAnsi" w:hAnsiTheme="majorHAnsi"/>
          <w:i/>
        </w:rPr>
        <w:tab/>
      </w:r>
      <w:r w:rsidR="0043253E">
        <w:rPr>
          <w:rFonts w:asciiTheme="majorHAnsi" w:hAnsiTheme="majorHAnsi"/>
          <w:i/>
        </w:rPr>
        <w:tab/>
      </w:r>
      <w:r w:rsidR="0043253E" w:rsidRPr="00DE1306">
        <w:rPr>
          <w:rFonts w:asciiTheme="majorHAnsi" w:hAnsiTheme="majorHAnsi"/>
        </w:rPr>
        <w:t>September 2017</w:t>
      </w:r>
    </w:p>
    <w:p w14:paraId="16616833" w14:textId="77777777" w:rsidR="00BC10E6" w:rsidRPr="00DE1306" w:rsidRDefault="00BC10E6" w:rsidP="00EB5003">
      <w:pPr>
        <w:rPr>
          <w:rFonts w:asciiTheme="majorHAnsi" w:hAnsiTheme="majorHAnsi"/>
        </w:rPr>
      </w:pPr>
    </w:p>
    <w:p w14:paraId="54F362BB" w14:textId="3EC1B84D" w:rsidR="00F6203F" w:rsidRPr="00DE1306" w:rsidRDefault="00F6203F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lastRenderedPageBreak/>
        <w:t xml:space="preserve">AdvancED </w:t>
      </w:r>
      <w:r w:rsidR="007035CE" w:rsidRPr="00DE1306">
        <w:rPr>
          <w:rFonts w:asciiTheme="majorHAnsi" w:hAnsiTheme="majorHAnsi"/>
        </w:rPr>
        <w:t xml:space="preserve">Accreditation State </w:t>
      </w:r>
      <w:r w:rsidRPr="00DE1306">
        <w:rPr>
          <w:rFonts w:asciiTheme="majorHAnsi" w:hAnsiTheme="majorHAnsi"/>
        </w:rPr>
        <w:t xml:space="preserve">Committee Member 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="007035CE" w:rsidRPr="00DE1306">
        <w:rPr>
          <w:rFonts w:asciiTheme="majorHAnsi" w:hAnsiTheme="majorHAnsi"/>
        </w:rPr>
        <w:tab/>
        <w:t xml:space="preserve">  </w:t>
      </w:r>
      <w:r w:rsidRPr="00DE1306">
        <w:rPr>
          <w:rFonts w:asciiTheme="majorHAnsi" w:hAnsiTheme="majorHAnsi"/>
        </w:rPr>
        <w:t xml:space="preserve">                 April 2016-Present</w:t>
      </w:r>
    </w:p>
    <w:p w14:paraId="181F78F3" w14:textId="77777777" w:rsidR="00F6203F" w:rsidRPr="00DE1306" w:rsidRDefault="00F6203F" w:rsidP="00EB5003">
      <w:pPr>
        <w:rPr>
          <w:rFonts w:asciiTheme="majorHAnsi" w:hAnsiTheme="majorHAnsi"/>
        </w:rPr>
      </w:pPr>
    </w:p>
    <w:p w14:paraId="7AE2FD45" w14:textId="6D480237" w:rsidR="00A12671" w:rsidRPr="00DE1306" w:rsidRDefault="00A12671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Manuscript Review for Education Research Journal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March 2016</w:t>
      </w:r>
    </w:p>
    <w:p w14:paraId="0B1ED1A8" w14:textId="490B8D85" w:rsidR="00A12671" w:rsidRPr="00DE1306" w:rsidRDefault="00A12671" w:rsidP="00EB5003">
      <w:pPr>
        <w:rPr>
          <w:rFonts w:asciiTheme="majorHAnsi" w:hAnsiTheme="majorHAnsi"/>
          <w:i/>
        </w:rPr>
      </w:pP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  <w:i/>
        </w:rPr>
        <w:t>Analysis of studies on coopetition in educational setting; a review.</w:t>
      </w:r>
    </w:p>
    <w:p w14:paraId="6D8594BC" w14:textId="77777777" w:rsidR="00A12671" w:rsidRPr="00DE1306" w:rsidRDefault="00A12671" w:rsidP="00EB5003">
      <w:pPr>
        <w:rPr>
          <w:rFonts w:asciiTheme="majorHAnsi" w:hAnsiTheme="majorHAnsi"/>
          <w:i/>
        </w:rPr>
      </w:pPr>
    </w:p>
    <w:p w14:paraId="3C06AA72" w14:textId="56B9A5B0" w:rsidR="00D40C97" w:rsidRPr="00DE1306" w:rsidRDefault="0049199E" w:rsidP="00EB5003">
      <w:pPr>
        <w:rPr>
          <w:rFonts w:asciiTheme="majorHAnsi" w:hAnsiTheme="majorHAnsi"/>
          <w:i/>
        </w:rPr>
      </w:pPr>
      <w:r w:rsidRPr="00DE1306">
        <w:rPr>
          <w:rFonts w:asciiTheme="majorHAnsi" w:hAnsiTheme="majorHAnsi"/>
        </w:rPr>
        <w:t>Manus</w:t>
      </w:r>
      <w:r w:rsidR="00D40C97" w:rsidRPr="00DE1306">
        <w:rPr>
          <w:rFonts w:asciiTheme="majorHAnsi" w:hAnsiTheme="majorHAnsi"/>
        </w:rPr>
        <w:t>cript Review f</w:t>
      </w:r>
      <w:r w:rsidR="00B42415" w:rsidRPr="00DE1306">
        <w:rPr>
          <w:rFonts w:asciiTheme="majorHAnsi" w:hAnsiTheme="majorHAnsi"/>
        </w:rPr>
        <w:t>or NASSP Bulletin</w:t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</w:r>
      <w:r w:rsidR="00B42415" w:rsidRPr="00DE1306">
        <w:rPr>
          <w:rFonts w:asciiTheme="majorHAnsi" w:hAnsiTheme="majorHAnsi"/>
        </w:rPr>
        <w:tab/>
        <w:t xml:space="preserve"> </w:t>
      </w:r>
      <w:r w:rsidR="002B215E" w:rsidRPr="00DE1306">
        <w:rPr>
          <w:rFonts w:asciiTheme="majorHAnsi" w:hAnsiTheme="majorHAnsi"/>
        </w:rPr>
        <w:t>November</w:t>
      </w:r>
      <w:r w:rsidR="00D40C97" w:rsidRPr="00DE1306">
        <w:rPr>
          <w:rFonts w:asciiTheme="majorHAnsi" w:hAnsiTheme="majorHAnsi"/>
        </w:rPr>
        <w:t xml:space="preserve"> 2014</w:t>
      </w:r>
    </w:p>
    <w:p w14:paraId="13B92794" w14:textId="3349A3DD" w:rsidR="0049199E" w:rsidRPr="00DE1306" w:rsidRDefault="0049199E" w:rsidP="00D5321E">
      <w:pPr>
        <w:ind w:firstLine="1304"/>
        <w:rPr>
          <w:rFonts w:asciiTheme="majorHAnsi" w:eastAsiaTheme="minorEastAsia" w:hAnsiTheme="majorHAnsi"/>
          <w:i/>
          <w:lang w:eastAsia="ja-JP"/>
        </w:rPr>
      </w:pPr>
      <w:r w:rsidRPr="00DE1306">
        <w:rPr>
          <w:rFonts w:asciiTheme="majorHAnsi" w:eastAsiaTheme="minorEastAsia" w:hAnsiTheme="majorHAnsi"/>
          <w:i/>
          <w:lang w:eastAsia="ja-JP"/>
        </w:rPr>
        <w:t xml:space="preserve">Considerations </w:t>
      </w:r>
      <w:r w:rsidR="00896F3E" w:rsidRPr="00DE1306">
        <w:rPr>
          <w:rFonts w:asciiTheme="majorHAnsi" w:eastAsiaTheme="minorEastAsia" w:hAnsiTheme="majorHAnsi"/>
          <w:i/>
          <w:lang w:eastAsia="ja-JP"/>
        </w:rPr>
        <w:t>t</w:t>
      </w:r>
      <w:r w:rsidRPr="00DE1306">
        <w:rPr>
          <w:rFonts w:asciiTheme="majorHAnsi" w:eastAsiaTheme="minorEastAsia" w:hAnsiTheme="majorHAnsi"/>
          <w:i/>
          <w:lang w:eastAsia="ja-JP"/>
        </w:rPr>
        <w:t xml:space="preserve">oward BYOD </w:t>
      </w:r>
      <w:r w:rsidR="00896F3E" w:rsidRPr="00DE1306">
        <w:rPr>
          <w:rFonts w:asciiTheme="majorHAnsi" w:eastAsiaTheme="minorEastAsia" w:hAnsiTheme="majorHAnsi"/>
          <w:i/>
          <w:lang w:eastAsia="ja-JP"/>
        </w:rPr>
        <w:t>s</w:t>
      </w:r>
      <w:r w:rsidRPr="00DE1306">
        <w:rPr>
          <w:rFonts w:asciiTheme="majorHAnsi" w:eastAsiaTheme="minorEastAsia" w:hAnsiTheme="majorHAnsi"/>
          <w:i/>
          <w:lang w:eastAsia="ja-JP"/>
        </w:rPr>
        <w:t xml:space="preserve">uccess in </w:t>
      </w:r>
      <w:r w:rsidR="00896F3E" w:rsidRPr="00DE1306">
        <w:rPr>
          <w:rFonts w:asciiTheme="majorHAnsi" w:eastAsiaTheme="minorEastAsia" w:hAnsiTheme="majorHAnsi"/>
          <w:i/>
          <w:lang w:eastAsia="ja-JP"/>
        </w:rPr>
        <w:t>s</w:t>
      </w:r>
      <w:r w:rsidRPr="00DE1306">
        <w:rPr>
          <w:rFonts w:asciiTheme="majorHAnsi" w:eastAsiaTheme="minorEastAsia" w:hAnsiTheme="majorHAnsi"/>
          <w:i/>
          <w:lang w:eastAsia="ja-JP"/>
        </w:rPr>
        <w:t xml:space="preserve">econdary </w:t>
      </w:r>
      <w:r w:rsidR="00896F3E" w:rsidRPr="00DE1306">
        <w:rPr>
          <w:rFonts w:asciiTheme="majorHAnsi" w:eastAsiaTheme="minorEastAsia" w:hAnsiTheme="majorHAnsi"/>
          <w:i/>
          <w:lang w:eastAsia="ja-JP"/>
        </w:rPr>
        <w:t>s</w:t>
      </w:r>
      <w:r w:rsidRPr="00DE1306">
        <w:rPr>
          <w:rFonts w:asciiTheme="majorHAnsi" w:eastAsiaTheme="minorEastAsia" w:hAnsiTheme="majorHAnsi"/>
          <w:i/>
          <w:lang w:eastAsia="ja-JP"/>
        </w:rPr>
        <w:t>chools</w:t>
      </w:r>
    </w:p>
    <w:p w14:paraId="316DCD31" w14:textId="77777777" w:rsidR="0049199E" w:rsidRPr="00DE1306" w:rsidRDefault="0049199E" w:rsidP="00EB5003">
      <w:pPr>
        <w:rPr>
          <w:rFonts w:asciiTheme="majorHAnsi" w:hAnsiTheme="majorHAnsi"/>
        </w:rPr>
      </w:pPr>
    </w:p>
    <w:p w14:paraId="6E687198" w14:textId="04C8670F" w:rsidR="00D40C97" w:rsidRPr="00DE1306" w:rsidRDefault="00B10903" w:rsidP="00EB5003">
      <w:pPr>
        <w:rPr>
          <w:rFonts w:asciiTheme="majorHAnsi" w:hAnsiTheme="majorHAnsi"/>
          <w:i/>
        </w:rPr>
      </w:pPr>
      <w:r w:rsidRPr="00DE1306">
        <w:rPr>
          <w:rFonts w:asciiTheme="majorHAnsi" w:hAnsiTheme="majorHAnsi"/>
        </w:rPr>
        <w:t>Manuscript</w:t>
      </w:r>
      <w:r w:rsidR="0049199E" w:rsidRPr="00DE1306">
        <w:rPr>
          <w:rFonts w:asciiTheme="majorHAnsi" w:hAnsiTheme="majorHAnsi"/>
        </w:rPr>
        <w:t xml:space="preserve"> Review for Review of Education Research Journal</w:t>
      </w:r>
      <w:r w:rsidR="0049199E" w:rsidRPr="00DE1306">
        <w:rPr>
          <w:rFonts w:asciiTheme="majorHAnsi" w:hAnsiTheme="majorHAnsi"/>
          <w:i/>
        </w:rPr>
        <w:t xml:space="preserve">  </w:t>
      </w:r>
      <w:r w:rsidR="00D40C97" w:rsidRPr="00DE1306">
        <w:rPr>
          <w:rFonts w:asciiTheme="majorHAnsi" w:hAnsiTheme="majorHAnsi"/>
          <w:i/>
        </w:rPr>
        <w:tab/>
      </w:r>
      <w:r w:rsidR="00D40C97" w:rsidRPr="00DE1306">
        <w:rPr>
          <w:rFonts w:asciiTheme="majorHAnsi" w:hAnsiTheme="majorHAnsi"/>
          <w:i/>
        </w:rPr>
        <w:tab/>
      </w:r>
      <w:r w:rsidR="00D40C97" w:rsidRPr="00DE1306">
        <w:rPr>
          <w:rFonts w:asciiTheme="majorHAnsi" w:hAnsiTheme="majorHAnsi"/>
          <w:i/>
        </w:rPr>
        <w:tab/>
        <w:t xml:space="preserve">     </w:t>
      </w:r>
      <w:r w:rsidR="002B215E" w:rsidRPr="00DE1306">
        <w:rPr>
          <w:rFonts w:asciiTheme="majorHAnsi" w:hAnsiTheme="majorHAnsi"/>
          <w:i/>
        </w:rPr>
        <w:t xml:space="preserve"> </w:t>
      </w:r>
      <w:r w:rsidR="002B215E" w:rsidRPr="00DE1306">
        <w:rPr>
          <w:rFonts w:asciiTheme="majorHAnsi" w:hAnsiTheme="majorHAnsi"/>
        </w:rPr>
        <w:t xml:space="preserve">October </w:t>
      </w:r>
      <w:r w:rsidR="00D40C97" w:rsidRPr="00DE1306">
        <w:rPr>
          <w:rFonts w:asciiTheme="majorHAnsi" w:hAnsiTheme="majorHAnsi"/>
        </w:rPr>
        <w:t>2014</w:t>
      </w:r>
    </w:p>
    <w:p w14:paraId="69C8A9E9" w14:textId="4D3585F5" w:rsidR="0049199E" w:rsidRPr="00DE1306" w:rsidRDefault="0049199E" w:rsidP="00A07B20">
      <w:pPr>
        <w:ind w:left="1304"/>
        <w:rPr>
          <w:rFonts w:asciiTheme="majorHAnsi" w:hAnsiTheme="majorHAnsi"/>
        </w:rPr>
      </w:pPr>
      <w:r w:rsidRPr="00DE1306">
        <w:rPr>
          <w:rFonts w:asciiTheme="majorHAnsi" w:hAnsiTheme="majorHAnsi"/>
          <w:i/>
        </w:rPr>
        <w:t xml:space="preserve">Systematic </w:t>
      </w:r>
      <w:r w:rsidR="00896F3E" w:rsidRPr="00DE1306">
        <w:rPr>
          <w:rFonts w:asciiTheme="majorHAnsi" w:hAnsiTheme="majorHAnsi"/>
          <w:i/>
        </w:rPr>
        <w:t>r</w:t>
      </w:r>
      <w:r w:rsidRPr="00DE1306">
        <w:rPr>
          <w:rFonts w:asciiTheme="majorHAnsi" w:hAnsiTheme="majorHAnsi"/>
          <w:i/>
        </w:rPr>
        <w:t xml:space="preserve">eview of </w:t>
      </w:r>
      <w:r w:rsidR="00896F3E" w:rsidRPr="00DE1306">
        <w:rPr>
          <w:rFonts w:asciiTheme="majorHAnsi" w:hAnsiTheme="majorHAnsi"/>
          <w:i/>
        </w:rPr>
        <w:t>k</w:t>
      </w:r>
      <w:r w:rsidRPr="00DE1306">
        <w:rPr>
          <w:rFonts w:asciiTheme="majorHAnsi" w:hAnsiTheme="majorHAnsi"/>
          <w:i/>
        </w:rPr>
        <w:t xml:space="preserve">ey </w:t>
      </w:r>
      <w:r w:rsidR="00896F3E" w:rsidRPr="00DE1306">
        <w:rPr>
          <w:rFonts w:asciiTheme="majorHAnsi" w:hAnsiTheme="majorHAnsi"/>
          <w:i/>
        </w:rPr>
        <w:t>l</w:t>
      </w:r>
      <w:r w:rsidRPr="00DE1306">
        <w:rPr>
          <w:rFonts w:asciiTheme="majorHAnsi" w:hAnsiTheme="majorHAnsi"/>
          <w:i/>
        </w:rPr>
        <w:t>eader</w:t>
      </w:r>
      <w:r w:rsidRPr="00DE1306">
        <w:rPr>
          <w:rFonts w:asciiTheme="majorHAnsi" w:hAnsiTheme="majorHAnsi"/>
        </w:rPr>
        <w:t xml:space="preserve"> </w:t>
      </w:r>
      <w:r w:rsidR="00896F3E" w:rsidRPr="00DE1306">
        <w:rPr>
          <w:rFonts w:asciiTheme="majorHAnsi" w:hAnsiTheme="majorHAnsi"/>
          <w:i/>
        </w:rPr>
        <w:t>p</w:t>
      </w:r>
      <w:r w:rsidRPr="00DE1306">
        <w:rPr>
          <w:rFonts w:asciiTheme="majorHAnsi" w:hAnsiTheme="majorHAnsi"/>
          <w:i/>
        </w:rPr>
        <w:t xml:space="preserve">ractices </w:t>
      </w:r>
      <w:r w:rsidR="00896F3E" w:rsidRPr="00DE1306">
        <w:rPr>
          <w:rFonts w:asciiTheme="majorHAnsi" w:hAnsiTheme="majorHAnsi"/>
          <w:i/>
        </w:rPr>
        <w:t>f</w:t>
      </w:r>
      <w:r w:rsidRPr="00DE1306">
        <w:rPr>
          <w:rFonts w:asciiTheme="majorHAnsi" w:hAnsiTheme="majorHAnsi"/>
          <w:i/>
        </w:rPr>
        <w:t xml:space="preserve">ound to </w:t>
      </w:r>
      <w:r w:rsidR="00896F3E" w:rsidRPr="00DE1306">
        <w:rPr>
          <w:rFonts w:asciiTheme="majorHAnsi" w:hAnsiTheme="majorHAnsi"/>
          <w:i/>
        </w:rPr>
        <w:t>i</w:t>
      </w:r>
      <w:r w:rsidRPr="00DE1306">
        <w:rPr>
          <w:rFonts w:asciiTheme="majorHAnsi" w:hAnsiTheme="majorHAnsi"/>
          <w:i/>
        </w:rPr>
        <w:t xml:space="preserve">nfluence </w:t>
      </w:r>
      <w:r w:rsidR="00896F3E" w:rsidRPr="00DE1306">
        <w:rPr>
          <w:rFonts w:asciiTheme="majorHAnsi" w:hAnsiTheme="majorHAnsi"/>
          <w:i/>
        </w:rPr>
        <w:t>s</w:t>
      </w:r>
      <w:r w:rsidRPr="00DE1306">
        <w:rPr>
          <w:rFonts w:asciiTheme="majorHAnsi" w:hAnsiTheme="majorHAnsi"/>
          <w:i/>
        </w:rPr>
        <w:t xml:space="preserve">tudent </w:t>
      </w:r>
      <w:r w:rsidR="00896F3E" w:rsidRPr="00DE1306">
        <w:rPr>
          <w:rFonts w:asciiTheme="majorHAnsi" w:hAnsiTheme="majorHAnsi"/>
          <w:i/>
        </w:rPr>
        <w:t>a</w:t>
      </w:r>
      <w:r w:rsidRPr="00DE1306">
        <w:rPr>
          <w:rFonts w:asciiTheme="majorHAnsi" w:hAnsiTheme="majorHAnsi"/>
          <w:i/>
        </w:rPr>
        <w:t xml:space="preserve">chievement: A </w:t>
      </w:r>
      <w:r w:rsidR="00896F3E" w:rsidRPr="00DE1306">
        <w:rPr>
          <w:rFonts w:asciiTheme="majorHAnsi" w:hAnsiTheme="majorHAnsi"/>
          <w:i/>
        </w:rPr>
        <w:t>u</w:t>
      </w:r>
      <w:r w:rsidRPr="00DE1306">
        <w:rPr>
          <w:rFonts w:asciiTheme="majorHAnsi" w:hAnsiTheme="majorHAnsi"/>
          <w:i/>
        </w:rPr>
        <w:t xml:space="preserve">nified </w:t>
      </w:r>
      <w:r w:rsidR="00896F3E" w:rsidRPr="00DE1306">
        <w:rPr>
          <w:rFonts w:asciiTheme="majorHAnsi" w:hAnsiTheme="majorHAnsi"/>
          <w:i/>
        </w:rPr>
        <w:t>f</w:t>
      </w:r>
      <w:r w:rsidRPr="00DE1306">
        <w:rPr>
          <w:rFonts w:asciiTheme="majorHAnsi" w:hAnsiTheme="majorHAnsi"/>
          <w:i/>
        </w:rPr>
        <w:t>ramework</w:t>
      </w:r>
      <w:r w:rsidR="00D139ED" w:rsidRPr="00DE1306">
        <w:rPr>
          <w:rFonts w:asciiTheme="majorHAnsi" w:hAnsiTheme="majorHAnsi"/>
          <w:i/>
        </w:rPr>
        <w:tab/>
      </w:r>
      <w:r w:rsidR="00D139ED" w:rsidRPr="00DE1306">
        <w:rPr>
          <w:rFonts w:asciiTheme="majorHAnsi" w:hAnsiTheme="majorHAnsi"/>
        </w:rPr>
        <w:tab/>
      </w:r>
    </w:p>
    <w:p w14:paraId="64F6E8EF" w14:textId="77777777" w:rsidR="00A07B20" w:rsidRPr="00DE1306" w:rsidRDefault="00A07B20" w:rsidP="00EB5003">
      <w:pPr>
        <w:rPr>
          <w:rFonts w:asciiTheme="majorHAnsi" w:hAnsiTheme="majorHAnsi"/>
        </w:rPr>
      </w:pPr>
    </w:p>
    <w:p w14:paraId="2F2BE2B3" w14:textId="42056B6C" w:rsidR="0049199E" w:rsidRPr="00DE1306" w:rsidRDefault="00A07B20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Administrators of Iowa Law Conference Planning Committee Member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2014-Present</w:t>
      </w:r>
    </w:p>
    <w:p w14:paraId="6660277F" w14:textId="77777777" w:rsidR="0049199E" w:rsidRPr="00DE1306" w:rsidRDefault="0049199E" w:rsidP="00EB5003">
      <w:pPr>
        <w:rPr>
          <w:rFonts w:asciiTheme="majorHAnsi" w:hAnsiTheme="majorHAnsi"/>
        </w:rPr>
      </w:pPr>
    </w:p>
    <w:p w14:paraId="581F6119" w14:textId="2B164202" w:rsidR="00A07B20" w:rsidRPr="00DE1306" w:rsidRDefault="00EB5003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Collaborating for Iowa’s Kids (C4K) Healthy Indicators Task Team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</w:t>
      </w:r>
      <w:r w:rsidR="00B42415" w:rsidRPr="00DE1306">
        <w:rPr>
          <w:rFonts w:asciiTheme="majorHAnsi" w:hAnsiTheme="majorHAnsi"/>
        </w:rPr>
        <w:t xml:space="preserve">                        </w:t>
      </w:r>
      <w:r w:rsidRPr="00DE1306">
        <w:rPr>
          <w:rFonts w:asciiTheme="majorHAnsi" w:hAnsiTheme="majorHAnsi"/>
        </w:rPr>
        <w:t>2014-Present</w:t>
      </w:r>
    </w:p>
    <w:p w14:paraId="7549410E" w14:textId="77777777" w:rsidR="00EB5003" w:rsidRPr="00DE1306" w:rsidRDefault="00EB5003" w:rsidP="00EB5003">
      <w:pPr>
        <w:rPr>
          <w:rFonts w:asciiTheme="majorHAnsi" w:hAnsiTheme="majorHAnsi"/>
        </w:rPr>
      </w:pPr>
    </w:p>
    <w:p w14:paraId="17BBDCB9" w14:textId="0FEEFDE1" w:rsidR="00EB5003" w:rsidRPr="00DE1306" w:rsidRDefault="00EB5003" w:rsidP="00EB5003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Administrators of Iowa (SAI) Leadership Partnership Committee Member</w:t>
      </w:r>
      <w:r w:rsidRPr="00DE1306">
        <w:rPr>
          <w:rFonts w:asciiTheme="majorHAnsi" w:hAnsiTheme="majorHAnsi"/>
        </w:rPr>
        <w:tab/>
        <w:t xml:space="preserve">             </w:t>
      </w:r>
      <w:r w:rsidR="00B42415" w:rsidRPr="00DE1306">
        <w:rPr>
          <w:rFonts w:asciiTheme="majorHAnsi" w:hAnsiTheme="majorHAnsi"/>
        </w:rPr>
        <w:t xml:space="preserve">                           </w:t>
      </w:r>
      <w:r w:rsidRPr="00DE1306">
        <w:rPr>
          <w:rFonts w:asciiTheme="majorHAnsi" w:hAnsiTheme="majorHAnsi"/>
        </w:rPr>
        <w:t>2012-13</w:t>
      </w:r>
    </w:p>
    <w:p w14:paraId="1D0F6952" w14:textId="77777777" w:rsidR="00EB5003" w:rsidRPr="00DE1306" w:rsidRDefault="00EB5003" w:rsidP="00EB5003">
      <w:pPr>
        <w:tabs>
          <w:tab w:val="left" w:pos="630"/>
        </w:tabs>
        <w:rPr>
          <w:rFonts w:asciiTheme="majorHAnsi" w:hAnsiTheme="majorHAnsi"/>
        </w:rPr>
      </w:pPr>
    </w:p>
    <w:p w14:paraId="1B1E2802" w14:textId="79F09675" w:rsidR="0049199E" w:rsidRPr="00DE1306" w:rsidRDefault="0049199E" w:rsidP="00EB5003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Iowa Superintendents Finance and Leadership Consortium</w:t>
      </w:r>
      <w:r w:rsidR="00A07B20" w:rsidRPr="00DE1306">
        <w:rPr>
          <w:rFonts w:asciiTheme="majorHAnsi" w:hAnsiTheme="majorHAnsi"/>
        </w:rPr>
        <w:t xml:space="preserve"> (ISFLC)</w:t>
      </w:r>
      <w:r w:rsidRPr="00DE1306">
        <w:rPr>
          <w:rFonts w:asciiTheme="majorHAnsi" w:hAnsiTheme="majorHAnsi"/>
        </w:rPr>
        <w:t xml:space="preserve"> Advisory Board Member </w:t>
      </w:r>
      <w:r w:rsidR="00D40C97" w:rsidRPr="00DE1306">
        <w:rPr>
          <w:rFonts w:asciiTheme="majorHAnsi" w:hAnsiTheme="majorHAnsi"/>
        </w:rPr>
        <w:tab/>
        <w:t xml:space="preserve">      2014-Present</w:t>
      </w:r>
    </w:p>
    <w:p w14:paraId="44255780" w14:textId="77777777" w:rsidR="0049199E" w:rsidRPr="00DE1306" w:rsidRDefault="0049199E" w:rsidP="00EB5003">
      <w:pPr>
        <w:tabs>
          <w:tab w:val="left" w:pos="630"/>
        </w:tabs>
        <w:rPr>
          <w:rFonts w:asciiTheme="majorHAnsi" w:hAnsiTheme="majorHAnsi"/>
        </w:rPr>
      </w:pPr>
    </w:p>
    <w:p w14:paraId="73482688" w14:textId="5E8E4839" w:rsidR="00EB5003" w:rsidRPr="00DE1306" w:rsidRDefault="00EB5003" w:rsidP="00EB5003">
      <w:pPr>
        <w:tabs>
          <w:tab w:val="left" w:pos="63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Area Education Agency (AEA) 11 Advisory Board Member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                        </w:t>
      </w:r>
      <w:r w:rsidR="00B42415" w:rsidRPr="00DE1306">
        <w:rPr>
          <w:rFonts w:asciiTheme="majorHAnsi" w:hAnsiTheme="majorHAnsi"/>
        </w:rPr>
        <w:t xml:space="preserve">    </w:t>
      </w:r>
      <w:r w:rsidRPr="00DE1306">
        <w:rPr>
          <w:rFonts w:asciiTheme="majorHAnsi" w:hAnsiTheme="majorHAnsi"/>
        </w:rPr>
        <w:t>2011-12</w:t>
      </w:r>
    </w:p>
    <w:p w14:paraId="31FB3501" w14:textId="77777777" w:rsidR="00EB5003" w:rsidRPr="00DE1306" w:rsidRDefault="00EB5003" w:rsidP="00D3677B">
      <w:pPr>
        <w:tabs>
          <w:tab w:val="left" w:pos="360"/>
        </w:tabs>
        <w:rPr>
          <w:rFonts w:asciiTheme="majorHAnsi" w:hAnsiTheme="majorHAnsi"/>
        </w:rPr>
      </w:pPr>
    </w:p>
    <w:p w14:paraId="175E3388" w14:textId="1375A859" w:rsidR="00D3677B" w:rsidRPr="00DE1306" w:rsidRDefault="00A07B20" w:rsidP="00D3677B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 xml:space="preserve">School Administrators of Iowa </w:t>
      </w:r>
      <w:r w:rsidR="00D3677B" w:rsidRPr="00DE1306">
        <w:rPr>
          <w:rFonts w:asciiTheme="majorHAnsi" w:hAnsiTheme="majorHAnsi"/>
        </w:rPr>
        <w:t>Representative on Pursuing Victory Wit</w:t>
      </w:r>
      <w:r w:rsidRPr="00DE1306">
        <w:rPr>
          <w:rFonts w:asciiTheme="majorHAnsi" w:hAnsiTheme="majorHAnsi"/>
        </w:rPr>
        <w:t xml:space="preserve">h Honor Committee            </w:t>
      </w:r>
      <w:r w:rsidR="00B42415" w:rsidRPr="00DE1306">
        <w:rPr>
          <w:rFonts w:asciiTheme="majorHAnsi" w:hAnsiTheme="majorHAnsi"/>
        </w:rPr>
        <w:t xml:space="preserve"> </w:t>
      </w:r>
      <w:r w:rsidRPr="00DE1306">
        <w:rPr>
          <w:rFonts w:asciiTheme="majorHAnsi" w:hAnsiTheme="majorHAnsi"/>
        </w:rPr>
        <w:t xml:space="preserve">2009-Present             </w:t>
      </w:r>
    </w:p>
    <w:p w14:paraId="41786FA8" w14:textId="77777777" w:rsidR="00EB5003" w:rsidRPr="00DE1306" w:rsidRDefault="00EB5003" w:rsidP="00EB5003">
      <w:pPr>
        <w:tabs>
          <w:tab w:val="left" w:pos="360"/>
        </w:tabs>
        <w:rPr>
          <w:rFonts w:asciiTheme="majorHAnsi" w:hAnsiTheme="majorHAnsi"/>
        </w:rPr>
      </w:pPr>
    </w:p>
    <w:p w14:paraId="63A163A4" w14:textId="6F85E742" w:rsidR="00EB5003" w:rsidRPr="00DE1306" w:rsidRDefault="00EB5003" w:rsidP="00EB5003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Administrators of Iowa Mentor</w:t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</w:r>
      <w:r w:rsidRPr="00DE1306">
        <w:rPr>
          <w:rFonts w:asciiTheme="majorHAnsi" w:hAnsiTheme="majorHAnsi"/>
        </w:rPr>
        <w:tab/>
        <w:t xml:space="preserve">                 </w:t>
      </w:r>
      <w:r w:rsidR="00D139ED" w:rsidRPr="00DE1306">
        <w:rPr>
          <w:rFonts w:asciiTheme="majorHAnsi" w:hAnsiTheme="majorHAnsi"/>
        </w:rPr>
        <w:t xml:space="preserve">                      </w:t>
      </w:r>
      <w:r w:rsidR="00B42415" w:rsidRPr="00DE1306">
        <w:rPr>
          <w:rFonts w:asciiTheme="majorHAnsi" w:hAnsiTheme="majorHAnsi"/>
        </w:rPr>
        <w:t xml:space="preserve">     </w:t>
      </w:r>
      <w:r w:rsidR="00B42415" w:rsidRPr="00DE1306">
        <w:rPr>
          <w:rFonts w:asciiTheme="majorHAnsi" w:hAnsiTheme="majorHAnsi"/>
        </w:rPr>
        <w:tab/>
        <w:t xml:space="preserve">       2009 &amp; 2012</w:t>
      </w:r>
    </w:p>
    <w:p w14:paraId="58B99BF8" w14:textId="77777777" w:rsidR="00EB5003" w:rsidRPr="00DE1306" w:rsidRDefault="00EB5003" w:rsidP="00D3677B">
      <w:pPr>
        <w:tabs>
          <w:tab w:val="left" w:pos="360"/>
        </w:tabs>
        <w:rPr>
          <w:rFonts w:asciiTheme="majorHAnsi" w:hAnsiTheme="majorHAnsi"/>
        </w:rPr>
      </w:pPr>
    </w:p>
    <w:p w14:paraId="3F956F7C" w14:textId="7F05C296" w:rsidR="00EB5003" w:rsidRPr="00DE1306" w:rsidRDefault="00EB5003" w:rsidP="00EB5003">
      <w:pPr>
        <w:tabs>
          <w:tab w:val="left" w:pos="360"/>
        </w:tabs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Administrators of Iowa Mentoring Committee Member</w:t>
      </w:r>
      <w:r w:rsidRPr="00DE1306">
        <w:rPr>
          <w:rFonts w:asciiTheme="majorHAnsi" w:hAnsiTheme="majorHAnsi"/>
        </w:rPr>
        <w:tab/>
        <w:t xml:space="preserve">                                                      </w:t>
      </w:r>
      <w:r w:rsidR="00B42415" w:rsidRPr="00DE1306">
        <w:rPr>
          <w:rFonts w:asciiTheme="majorHAnsi" w:hAnsiTheme="majorHAnsi"/>
        </w:rPr>
        <w:t xml:space="preserve">     </w:t>
      </w:r>
      <w:r w:rsidRPr="00DE1306">
        <w:rPr>
          <w:rFonts w:asciiTheme="majorHAnsi" w:hAnsiTheme="majorHAnsi"/>
        </w:rPr>
        <w:t>2009-2010</w:t>
      </w:r>
    </w:p>
    <w:p w14:paraId="09B28C3B" w14:textId="77777777" w:rsidR="00B232AC" w:rsidRPr="00DE1306" w:rsidRDefault="00B232AC" w:rsidP="006B22B9">
      <w:pPr>
        <w:tabs>
          <w:tab w:val="left" w:pos="1800"/>
        </w:tabs>
        <w:rPr>
          <w:rFonts w:asciiTheme="majorHAnsi" w:hAnsiTheme="majorHAnsi"/>
          <w:u w:val="single"/>
        </w:rPr>
      </w:pPr>
    </w:p>
    <w:p w14:paraId="020D2CB8" w14:textId="77777777" w:rsidR="00A412A5" w:rsidRPr="00DE1306" w:rsidRDefault="00A412A5" w:rsidP="006B22B9">
      <w:pPr>
        <w:tabs>
          <w:tab w:val="left" w:pos="1800"/>
        </w:tabs>
        <w:rPr>
          <w:rFonts w:asciiTheme="majorHAnsi" w:hAnsiTheme="majorHAnsi"/>
          <w:u w:val="single"/>
        </w:rPr>
      </w:pPr>
    </w:p>
    <w:p w14:paraId="39341C7F" w14:textId="402E6E74" w:rsidR="0055274D" w:rsidRPr="00DE1306" w:rsidRDefault="00B232AC" w:rsidP="006B22B9">
      <w:pPr>
        <w:tabs>
          <w:tab w:val="left" w:pos="1800"/>
        </w:tabs>
        <w:rPr>
          <w:rFonts w:asciiTheme="majorHAnsi" w:hAnsiTheme="majorHAnsi"/>
          <w:b/>
          <w:u w:val="single"/>
        </w:rPr>
        <w:sectPr w:rsidR="0055274D" w:rsidRPr="00DE1306" w:rsidSect="00D87F21">
          <w:footerReference w:type="even" r:id="rId19"/>
          <w:footerReference w:type="default" r:id="rId20"/>
          <w:pgSz w:w="12242" w:h="15842" w:code="1"/>
          <w:pgMar w:top="720" w:right="720" w:bottom="720" w:left="720" w:header="720" w:footer="720" w:gutter="0"/>
          <w:cols w:space="720"/>
        </w:sectPr>
      </w:pPr>
      <w:r w:rsidRPr="00DE1306">
        <w:rPr>
          <w:rFonts w:asciiTheme="majorHAnsi" w:hAnsiTheme="majorHAnsi"/>
          <w:b/>
          <w:u w:val="single"/>
        </w:rPr>
        <w:t>PROFESSIONAL MEMBERSHIPS</w:t>
      </w:r>
    </w:p>
    <w:p w14:paraId="0026F500" w14:textId="62322D07" w:rsidR="000F7914" w:rsidRPr="00DE1306" w:rsidRDefault="000F7914" w:rsidP="006B22B9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Iowa</w:t>
      </w:r>
      <w:r w:rsidR="00E93B6D" w:rsidRPr="00DE1306">
        <w:rPr>
          <w:rFonts w:asciiTheme="majorHAnsi" w:hAnsiTheme="majorHAnsi"/>
        </w:rPr>
        <w:t xml:space="preserve"> Consortium of</w:t>
      </w:r>
      <w:r w:rsidRPr="00DE1306">
        <w:rPr>
          <w:rFonts w:asciiTheme="majorHAnsi" w:hAnsiTheme="majorHAnsi"/>
        </w:rPr>
        <w:t xml:space="preserve"> </w:t>
      </w:r>
      <w:r w:rsidR="00E93B6D" w:rsidRPr="00DE1306">
        <w:rPr>
          <w:rFonts w:asciiTheme="majorHAnsi" w:hAnsiTheme="majorHAnsi"/>
        </w:rPr>
        <w:t>Professors of Education Admin</w:t>
      </w:r>
      <w:r w:rsidR="00A07B20" w:rsidRPr="00DE1306">
        <w:rPr>
          <w:rFonts w:asciiTheme="majorHAnsi" w:hAnsiTheme="majorHAnsi"/>
        </w:rPr>
        <w:t>i</w:t>
      </w:r>
      <w:r w:rsidR="00E93B6D" w:rsidRPr="00DE1306">
        <w:rPr>
          <w:rFonts w:asciiTheme="majorHAnsi" w:hAnsiTheme="majorHAnsi"/>
        </w:rPr>
        <w:t>stration</w:t>
      </w:r>
      <w:r w:rsidR="00C637D6" w:rsidRPr="00DE1306">
        <w:rPr>
          <w:rFonts w:asciiTheme="majorHAnsi" w:hAnsiTheme="majorHAnsi"/>
        </w:rPr>
        <w:t xml:space="preserve"> (ICPEA)</w:t>
      </w:r>
    </w:p>
    <w:p w14:paraId="1542E698" w14:textId="77777777" w:rsidR="0056480D" w:rsidRPr="00DE1306" w:rsidRDefault="0056480D" w:rsidP="006B22B9">
      <w:pPr>
        <w:rPr>
          <w:rFonts w:asciiTheme="majorHAnsi" w:hAnsiTheme="majorHAnsi"/>
        </w:rPr>
      </w:pPr>
    </w:p>
    <w:p w14:paraId="4295216C" w14:textId="54F6DA10" w:rsidR="0056480D" w:rsidRPr="00DE1306" w:rsidRDefault="0056480D" w:rsidP="006B22B9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The School Superintendents Association (AASA)</w:t>
      </w:r>
    </w:p>
    <w:p w14:paraId="7191C0D6" w14:textId="77777777" w:rsidR="000F7914" w:rsidRPr="00DE1306" w:rsidRDefault="000F7914" w:rsidP="006B22B9">
      <w:pPr>
        <w:rPr>
          <w:rFonts w:asciiTheme="majorHAnsi" w:hAnsiTheme="majorHAnsi"/>
        </w:rPr>
      </w:pPr>
    </w:p>
    <w:p w14:paraId="1F36037D" w14:textId="39F63E34" w:rsidR="0055274D" w:rsidRPr="00DE1306" w:rsidRDefault="0055274D" w:rsidP="006B22B9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National Association of Secondary Principals</w:t>
      </w:r>
      <w:r w:rsidR="00C637D6" w:rsidRPr="00DE1306">
        <w:rPr>
          <w:rFonts w:asciiTheme="majorHAnsi" w:hAnsiTheme="majorHAnsi"/>
        </w:rPr>
        <w:t xml:space="preserve"> (NASSP)</w:t>
      </w:r>
    </w:p>
    <w:p w14:paraId="56995979" w14:textId="77777777" w:rsidR="00F01C49" w:rsidRPr="00DE1306" w:rsidRDefault="00F01C49" w:rsidP="006B22B9">
      <w:pPr>
        <w:rPr>
          <w:rFonts w:asciiTheme="majorHAnsi" w:hAnsiTheme="majorHAnsi"/>
        </w:rPr>
      </w:pPr>
    </w:p>
    <w:p w14:paraId="540A6DCB" w14:textId="786A2B61" w:rsidR="00F01C49" w:rsidRPr="00DE1306" w:rsidRDefault="00F01C49" w:rsidP="006B22B9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Iowa Association of Supervision and Curriculum Development (IASCD)</w:t>
      </w:r>
    </w:p>
    <w:p w14:paraId="3AD5DBC1" w14:textId="77777777" w:rsidR="00C06D31" w:rsidRPr="00DE1306" w:rsidRDefault="00C06D31" w:rsidP="006B22B9">
      <w:pPr>
        <w:rPr>
          <w:rFonts w:asciiTheme="majorHAnsi" w:hAnsiTheme="majorHAnsi"/>
        </w:rPr>
      </w:pPr>
    </w:p>
    <w:p w14:paraId="409B2F78" w14:textId="36BD1E4B" w:rsidR="0055274D" w:rsidRPr="00DE1306" w:rsidRDefault="0055274D" w:rsidP="006B22B9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School Administrators of Iowa</w:t>
      </w:r>
      <w:r w:rsidR="00C637D6" w:rsidRPr="00DE1306">
        <w:rPr>
          <w:rFonts w:asciiTheme="majorHAnsi" w:hAnsiTheme="majorHAnsi"/>
        </w:rPr>
        <w:t xml:space="preserve"> (SAI)</w:t>
      </w:r>
    </w:p>
    <w:p w14:paraId="24AA1808" w14:textId="77777777" w:rsidR="00C06D31" w:rsidRPr="00DE1306" w:rsidRDefault="00C06D31" w:rsidP="006B22B9">
      <w:pPr>
        <w:rPr>
          <w:rFonts w:asciiTheme="majorHAnsi" w:hAnsiTheme="majorHAnsi"/>
        </w:rPr>
      </w:pPr>
    </w:p>
    <w:p w14:paraId="67626602" w14:textId="328A50BC" w:rsidR="0055274D" w:rsidRPr="00DE1306" w:rsidRDefault="0055274D" w:rsidP="006B22B9">
      <w:pPr>
        <w:rPr>
          <w:rFonts w:asciiTheme="majorHAnsi" w:hAnsiTheme="majorHAnsi"/>
        </w:rPr>
      </w:pPr>
      <w:r w:rsidRPr="00DE1306">
        <w:rPr>
          <w:rFonts w:asciiTheme="majorHAnsi" w:hAnsiTheme="majorHAnsi"/>
        </w:rPr>
        <w:t>Character Counts! Coalition of Iowa</w:t>
      </w:r>
    </w:p>
    <w:p w14:paraId="6A47601D" w14:textId="3957FCB7" w:rsidR="008139B9" w:rsidRPr="00DE1306" w:rsidRDefault="008139B9" w:rsidP="00C067CB">
      <w:pPr>
        <w:tabs>
          <w:tab w:val="left" w:pos="1800"/>
        </w:tabs>
        <w:rPr>
          <w:rFonts w:asciiTheme="majorHAnsi" w:hAnsiTheme="majorHAnsi"/>
          <w:u w:val="single"/>
        </w:rPr>
      </w:pPr>
    </w:p>
    <w:sectPr w:rsidR="008139B9" w:rsidRPr="00DE1306" w:rsidSect="0055274D">
      <w:type w:val="continuous"/>
      <w:pgSz w:w="12242" w:h="15842" w:code="1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ndsay Woodward" w:date="2018-09-10T10:52:00Z" w:initials="LW">
    <w:p w14:paraId="0636B303" w14:textId="7A8BD408" w:rsidR="00B862AA" w:rsidRDefault="00B862AA">
      <w:pPr>
        <w:pStyle w:val="CommentText"/>
      </w:pPr>
      <w:r>
        <w:rPr>
          <w:rStyle w:val="CommentReference"/>
        </w:rPr>
        <w:annotationRef/>
      </w:r>
      <w:r>
        <w:t>, Ph.D.</w:t>
      </w:r>
    </w:p>
  </w:comment>
  <w:comment w:id="1" w:author="Lindsay Woodward" w:date="2018-09-10T10:52:00Z" w:initials="LW">
    <w:p w14:paraId="61522460" w14:textId="5B28F6E5" w:rsidR="00B862AA" w:rsidRDefault="00B862AA">
      <w:pPr>
        <w:pStyle w:val="CommentText"/>
      </w:pPr>
      <w:r>
        <w:rPr>
          <w:rStyle w:val="CommentReference"/>
        </w:rPr>
        <w:annotationRef/>
      </w:r>
      <w:r>
        <w:t>Maybe you want to bold the degree? Something to make it stand out from the rest of the text?</w:t>
      </w:r>
    </w:p>
  </w:comment>
  <w:comment w:id="2" w:author="Lindsay Woodward" w:date="2018-09-10T10:54:00Z" w:initials="LW">
    <w:p w14:paraId="6B1274FF" w14:textId="78A4EFA9" w:rsidR="00B862AA" w:rsidRDefault="00B862AA">
      <w:pPr>
        <w:pStyle w:val="CommentText"/>
      </w:pPr>
      <w:r>
        <w:rPr>
          <w:rStyle w:val="CommentReference"/>
        </w:rPr>
        <w:annotationRef/>
      </w:r>
      <w:r>
        <w:t>I organize mine into conferences separately from workshops and other PD I run. I think for academics, Conferences and Presentations are recognizable headings.</w:t>
      </w:r>
    </w:p>
  </w:comment>
  <w:comment w:id="4" w:author="Lindsay Woodward" w:date="2018-09-10T10:57:00Z" w:initials="LW">
    <w:p w14:paraId="3342A5E1" w14:textId="2A832ABC" w:rsidR="00B862AA" w:rsidRDefault="00B862AA">
      <w:pPr>
        <w:pStyle w:val="CommentText"/>
      </w:pPr>
      <w:r>
        <w:rPr>
          <w:rStyle w:val="CommentReference"/>
        </w:rPr>
        <w:annotationRef/>
      </w:r>
      <w:r>
        <w:t>Same here. Consistency in font for title vs journal, etc. throughout.</w:t>
      </w:r>
    </w:p>
  </w:comment>
  <w:comment w:id="5" w:author="Lindsay Woodward" w:date="2018-09-10T10:57:00Z" w:initials="LW">
    <w:p w14:paraId="050B46F1" w14:textId="34284A29" w:rsidR="00B862AA" w:rsidRDefault="00B862AA">
      <w:pPr>
        <w:pStyle w:val="CommentText"/>
      </w:pPr>
      <w:r>
        <w:rPr>
          <w:rStyle w:val="CommentReference"/>
        </w:rPr>
        <w:annotationRef/>
      </w:r>
      <w:r>
        <w:t>You may want to format these like journal articles in regards to indentation.</w:t>
      </w:r>
    </w:p>
  </w:comment>
  <w:comment w:id="6" w:author="Lindsay Woodward" w:date="2018-09-10T10:58:00Z" w:initials="LW">
    <w:p w14:paraId="08B1E47C" w14:textId="21D627E5" w:rsidR="00B862AA" w:rsidRDefault="00B862AA">
      <w:pPr>
        <w:pStyle w:val="CommentText"/>
      </w:pPr>
      <w:r>
        <w:rPr>
          <w:rStyle w:val="CommentReference"/>
        </w:rPr>
        <w:annotationRef/>
      </w:r>
      <w:r>
        <w:t>When I report grants, I typically include the funding amount, funding agency, and my role (PI, Co-PI, Consultant, etc.)</w:t>
      </w:r>
    </w:p>
  </w:comment>
  <w:comment w:id="7" w:author="Lindsay Woodward" w:date="2018-09-10T10:59:00Z" w:initials="LW">
    <w:p w14:paraId="42E65307" w14:textId="0705FC78" w:rsidR="00B862AA" w:rsidRDefault="00B862AA">
      <w:pPr>
        <w:pStyle w:val="CommentText"/>
      </w:pPr>
      <w:r>
        <w:rPr>
          <w:rStyle w:val="CommentReference"/>
        </w:rPr>
        <w:annotationRef/>
      </w:r>
      <w:r>
        <w:t>I would separate out. You don’t want to lose your honors.</w:t>
      </w:r>
    </w:p>
  </w:comment>
  <w:comment w:id="8" w:author="Lindsay Woodward" w:date="2018-09-10T11:00:00Z" w:initials="LW">
    <w:p w14:paraId="0BB33A19" w14:textId="0DD7FF8C" w:rsidR="00B862AA" w:rsidRDefault="00B862AA">
      <w:pPr>
        <w:pStyle w:val="CommentText"/>
      </w:pPr>
      <w:r>
        <w:rPr>
          <w:rStyle w:val="CommentReference"/>
        </w:rPr>
        <w:annotationRef/>
      </w:r>
      <w:r>
        <w:t>Spell check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36B303" w15:done="0"/>
  <w15:commentEx w15:paraId="61522460" w15:done="0"/>
  <w15:commentEx w15:paraId="6B1274FF" w15:done="0"/>
  <w15:commentEx w15:paraId="3342A5E1" w15:done="0"/>
  <w15:commentEx w15:paraId="050B46F1" w15:done="0"/>
  <w15:commentEx w15:paraId="08B1E47C" w15:done="0"/>
  <w15:commentEx w15:paraId="42E65307" w15:done="0"/>
  <w15:commentEx w15:paraId="0BB33A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6B303" w16cid:durableId="1F40CB58"/>
  <w16cid:commentId w16cid:paraId="61522460" w16cid:durableId="1F40CB65"/>
  <w16cid:commentId w16cid:paraId="6B1274FF" w16cid:durableId="1F40CBD0"/>
  <w16cid:commentId w16cid:paraId="3342A5E1" w16cid:durableId="1F40CC81"/>
  <w16cid:commentId w16cid:paraId="050B46F1" w16cid:durableId="1F40CC96"/>
  <w16cid:commentId w16cid:paraId="08B1E47C" w16cid:durableId="1F40CCC6"/>
  <w16cid:commentId w16cid:paraId="42E65307" w16cid:durableId="1F40CD12"/>
  <w16cid:commentId w16cid:paraId="0BB33A19" w16cid:durableId="1F40CD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594C" w14:textId="77777777" w:rsidR="002F6349" w:rsidRDefault="002F6349">
      <w:r>
        <w:separator/>
      </w:r>
    </w:p>
  </w:endnote>
  <w:endnote w:type="continuationSeparator" w:id="0">
    <w:p w14:paraId="5AA7C694" w14:textId="77777777" w:rsidR="002F6349" w:rsidRDefault="002F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3"/>
      <w:gridCol w:w="10589"/>
    </w:tblGrid>
    <w:tr w:rsidR="00955AFC" w:rsidRPr="0025191F" w14:paraId="717F21AF" w14:textId="77777777" w:rsidTr="00223C65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87E231A" w14:textId="77777777" w:rsidR="00955AFC" w:rsidRPr="00C173DC" w:rsidRDefault="00955AFC" w:rsidP="00C173DC">
          <w:pPr>
            <w:rPr>
              <w:rFonts w:eastAsia="Cambria"/>
              <w:color w:val="595959" w:themeColor="text1" w:themeTint="A6"/>
            </w:rPr>
          </w:pPr>
          <w:r w:rsidRPr="00C173DC">
            <w:rPr>
              <w:color w:val="595959" w:themeColor="text1" w:themeTint="A6"/>
            </w:rPr>
            <w:fldChar w:fldCharType="begin"/>
          </w:r>
          <w:r w:rsidRPr="00C173DC">
            <w:rPr>
              <w:color w:val="595959" w:themeColor="text1" w:themeTint="A6"/>
            </w:rPr>
            <w:instrText xml:space="preserve"> PAGE   \* MERGEFORMAT </w:instrText>
          </w:r>
          <w:r w:rsidRPr="00C173DC">
            <w:rPr>
              <w:color w:val="595959" w:themeColor="text1" w:themeTint="A6"/>
            </w:rPr>
            <w:fldChar w:fldCharType="separate"/>
          </w:r>
          <w:r w:rsidR="001E48FD">
            <w:rPr>
              <w:noProof/>
              <w:color w:val="595959" w:themeColor="text1" w:themeTint="A6"/>
            </w:rPr>
            <w:t>8</w:t>
          </w:r>
          <w:r w:rsidRPr="00C173DC">
            <w:rPr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A1562E2" w14:textId="3F6D79BB" w:rsidR="00955AFC" w:rsidRPr="00C173DC" w:rsidRDefault="002F6349" w:rsidP="00C173DC">
          <w:pPr>
            <w:rPr>
              <w:rFonts w:eastAsia="Cambria"/>
              <w:color w:val="595959" w:themeColor="text1" w:themeTint="A6"/>
            </w:rPr>
          </w:pPr>
          <w:sdt>
            <w:sdtPr>
              <w:rPr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80DFC4601C443449B10772FCDA32826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5AFC" w:rsidRPr="00C173DC">
                <w:rPr>
                  <w:bCs/>
                  <w:caps/>
                  <w:color w:val="595959" w:themeColor="text1" w:themeTint="A6"/>
                </w:rPr>
                <w:t>Grundmeyer</w:t>
              </w:r>
            </w:sdtContent>
          </w:sdt>
        </w:p>
      </w:tc>
    </w:tr>
  </w:tbl>
  <w:p w14:paraId="465C1FCD" w14:textId="2BF9C819" w:rsidR="00955AFC" w:rsidRDefault="00955AFC" w:rsidP="007C54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0439" w14:textId="3773673A" w:rsidR="00955AFC" w:rsidRPr="00121413" w:rsidRDefault="00955AFC" w:rsidP="007C541D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C02F" w14:textId="77777777" w:rsidR="002F6349" w:rsidRDefault="002F6349">
      <w:r>
        <w:separator/>
      </w:r>
    </w:p>
  </w:footnote>
  <w:footnote w:type="continuationSeparator" w:id="0">
    <w:p w14:paraId="6C4F3DA9" w14:textId="77777777" w:rsidR="002F6349" w:rsidRDefault="002F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943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B659C"/>
    <w:multiLevelType w:val="hybridMultilevel"/>
    <w:tmpl w:val="9732D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E9D"/>
    <w:multiLevelType w:val="hybridMultilevel"/>
    <w:tmpl w:val="7946D942"/>
    <w:lvl w:ilvl="0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7771BDB"/>
    <w:multiLevelType w:val="hybridMultilevel"/>
    <w:tmpl w:val="D14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7485"/>
    <w:multiLevelType w:val="hybridMultilevel"/>
    <w:tmpl w:val="DA5E0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1242B"/>
    <w:multiLevelType w:val="hybridMultilevel"/>
    <w:tmpl w:val="EEE8D210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DF2D42"/>
    <w:multiLevelType w:val="hybridMultilevel"/>
    <w:tmpl w:val="E99A67F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6243"/>
    <w:multiLevelType w:val="hybridMultilevel"/>
    <w:tmpl w:val="BE509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BF5EC2"/>
    <w:multiLevelType w:val="hybridMultilevel"/>
    <w:tmpl w:val="F10E5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0220F3E"/>
    <w:multiLevelType w:val="hybridMultilevel"/>
    <w:tmpl w:val="EFE24D9A"/>
    <w:lvl w:ilvl="0" w:tplc="85AA2A10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</w:rPr>
    </w:lvl>
    <w:lvl w:ilvl="1" w:tplc="2ECE22B0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hint="default"/>
      </w:rPr>
    </w:lvl>
    <w:lvl w:ilvl="2" w:tplc="1AE04E2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88A52E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4" w:tplc="489C15C4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5" w:tplc="3CDAE76A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6" w:tplc="8D6A9190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7" w:tplc="C1B26E8E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hint="default"/>
      </w:rPr>
    </w:lvl>
    <w:lvl w:ilvl="8" w:tplc="98AC699E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</w:abstractNum>
  <w:abstractNum w:abstractNumId="10" w15:restartNumberingAfterBreak="0">
    <w:nsid w:val="12713165"/>
    <w:multiLevelType w:val="hybridMultilevel"/>
    <w:tmpl w:val="4D867C6C"/>
    <w:lvl w:ilvl="0" w:tplc="00050409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3AF5CCB"/>
    <w:multiLevelType w:val="hybridMultilevel"/>
    <w:tmpl w:val="5F4EB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2139A"/>
    <w:multiLevelType w:val="hybridMultilevel"/>
    <w:tmpl w:val="7FC07D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435400B"/>
    <w:multiLevelType w:val="hybridMultilevel"/>
    <w:tmpl w:val="019E42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9F29CC"/>
    <w:multiLevelType w:val="hybridMultilevel"/>
    <w:tmpl w:val="83AAA28A"/>
    <w:lvl w:ilvl="0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A6948EA"/>
    <w:multiLevelType w:val="hybridMultilevel"/>
    <w:tmpl w:val="DD0831A4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D2471C"/>
    <w:multiLevelType w:val="hybridMultilevel"/>
    <w:tmpl w:val="A008F0C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3975F1B"/>
    <w:multiLevelType w:val="hybridMultilevel"/>
    <w:tmpl w:val="9A320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C5B27"/>
    <w:multiLevelType w:val="hybridMultilevel"/>
    <w:tmpl w:val="851C131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BE5067B"/>
    <w:multiLevelType w:val="hybridMultilevel"/>
    <w:tmpl w:val="AE88091E"/>
    <w:lvl w:ilvl="0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F7C4805"/>
    <w:multiLevelType w:val="hybridMultilevel"/>
    <w:tmpl w:val="5A36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C209A"/>
    <w:multiLevelType w:val="hybridMultilevel"/>
    <w:tmpl w:val="B8447D66"/>
    <w:lvl w:ilvl="0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AB5109"/>
    <w:multiLevelType w:val="hybridMultilevel"/>
    <w:tmpl w:val="1AF8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612DB"/>
    <w:multiLevelType w:val="hybridMultilevel"/>
    <w:tmpl w:val="24F88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3CA3"/>
    <w:multiLevelType w:val="hybridMultilevel"/>
    <w:tmpl w:val="E7E2568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405D33"/>
    <w:multiLevelType w:val="hybridMultilevel"/>
    <w:tmpl w:val="69E4BF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BE2321"/>
    <w:multiLevelType w:val="hybridMultilevel"/>
    <w:tmpl w:val="F404D2C8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F8377F"/>
    <w:multiLevelType w:val="hybridMultilevel"/>
    <w:tmpl w:val="96664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94C53"/>
    <w:multiLevelType w:val="hybridMultilevel"/>
    <w:tmpl w:val="7FD692D6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88644E"/>
    <w:multiLevelType w:val="hybridMultilevel"/>
    <w:tmpl w:val="C6682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B30F2"/>
    <w:multiLevelType w:val="hybridMultilevel"/>
    <w:tmpl w:val="EBC0B33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8267207"/>
    <w:multiLevelType w:val="hybridMultilevel"/>
    <w:tmpl w:val="76FE8976"/>
    <w:lvl w:ilvl="0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87B3FD3"/>
    <w:multiLevelType w:val="hybridMultilevel"/>
    <w:tmpl w:val="94E2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C262F1"/>
    <w:multiLevelType w:val="hybridMultilevel"/>
    <w:tmpl w:val="EB0249BE"/>
    <w:lvl w:ilvl="0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15F4A93"/>
    <w:multiLevelType w:val="hybridMultilevel"/>
    <w:tmpl w:val="58BA4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66EA2"/>
    <w:multiLevelType w:val="hybridMultilevel"/>
    <w:tmpl w:val="DB1427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5390B5D"/>
    <w:multiLevelType w:val="hybridMultilevel"/>
    <w:tmpl w:val="227C4F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77007BC"/>
    <w:multiLevelType w:val="hybridMultilevel"/>
    <w:tmpl w:val="E8BAE0D4"/>
    <w:lvl w:ilvl="0" w:tplc="00050409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8" w15:restartNumberingAfterBreak="0">
    <w:nsid w:val="6BDC2F77"/>
    <w:multiLevelType w:val="hybridMultilevel"/>
    <w:tmpl w:val="45926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61DA1"/>
    <w:multiLevelType w:val="hybridMultilevel"/>
    <w:tmpl w:val="36CA439A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B65B3B"/>
    <w:multiLevelType w:val="hybridMultilevel"/>
    <w:tmpl w:val="4EC8C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A30D5"/>
    <w:multiLevelType w:val="hybridMultilevel"/>
    <w:tmpl w:val="A6906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16D63"/>
    <w:multiLevelType w:val="hybridMultilevel"/>
    <w:tmpl w:val="A6301DB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4664A48"/>
    <w:multiLevelType w:val="hybridMultilevel"/>
    <w:tmpl w:val="15303DE4"/>
    <w:lvl w:ilvl="0" w:tplc="00050409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44" w15:restartNumberingAfterBreak="0">
    <w:nsid w:val="76D51E87"/>
    <w:multiLevelType w:val="hybridMultilevel"/>
    <w:tmpl w:val="76D8E1B2"/>
    <w:lvl w:ilvl="0" w:tplc="00050409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F966D2"/>
    <w:multiLevelType w:val="hybridMultilevel"/>
    <w:tmpl w:val="B9AEF338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17115D"/>
    <w:multiLevelType w:val="hybridMultilevel"/>
    <w:tmpl w:val="AA3E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9"/>
  </w:num>
  <w:num w:numId="4">
    <w:abstractNumId w:val="21"/>
  </w:num>
  <w:num w:numId="5">
    <w:abstractNumId w:val="28"/>
  </w:num>
  <w:num w:numId="6">
    <w:abstractNumId w:val="44"/>
  </w:num>
  <w:num w:numId="7">
    <w:abstractNumId w:val="15"/>
  </w:num>
  <w:num w:numId="8">
    <w:abstractNumId w:val="45"/>
  </w:num>
  <w:num w:numId="9">
    <w:abstractNumId w:val="26"/>
  </w:num>
  <w:num w:numId="10">
    <w:abstractNumId w:val="37"/>
  </w:num>
  <w:num w:numId="11">
    <w:abstractNumId w:val="43"/>
  </w:num>
  <w:num w:numId="12">
    <w:abstractNumId w:val="24"/>
  </w:num>
  <w:num w:numId="13">
    <w:abstractNumId w:val="10"/>
  </w:num>
  <w:num w:numId="14">
    <w:abstractNumId w:val="33"/>
  </w:num>
  <w:num w:numId="15">
    <w:abstractNumId w:val="19"/>
  </w:num>
  <w:num w:numId="16">
    <w:abstractNumId w:val="31"/>
  </w:num>
  <w:num w:numId="17">
    <w:abstractNumId w:val="2"/>
  </w:num>
  <w:num w:numId="18">
    <w:abstractNumId w:val="14"/>
  </w:num>
  <w:num w:numId="19">
    <w:abstractNumId w:val="12"/>
  </w:num>
  <w:num w:numId="20">
    <w:abstractNumId w:val="18"/>
  </w:num>
  <w:num w:numId="21">
    <w:abstractNumId w:val="8"/>
  </w:num>
  <w:num w:numId="22">
    <w:abstractNumId w:val="13"/>
  </w:num>
  <w:num w:numId="23">
    <w:abstractNumId w:val="42"/>
  </w:num>
  <w:num w:numId="24">
    <w:abstractNumId w:val="16"/>
  </w:num>
  <w:num w:numId="25">
    <w:abstractNumId w:val="36"/>
  </w:num>
  <w:num w:numId="26">
    <w:abstractNumId w:val="35"/>
  </w:num>
  <w:num w:numId="27">
    <w:abstractNumId w:val="41"/>
  </w:num>
  <w:num w:numId="28">
    <w:abstractNumId w:val="1"/>
  </w:num>
  <w:num w:numId="29">
    <w:abstractNumId w:val="20"/>
  </w:num>
  <w:num w:numId="30">
    <w:abstractNumId w:val="0"/>
  </w:num>
  <w:num w:numId="31">
    <w:abstractNumId w:val="3"/>
  </w:num>
  <w:num w:numId="32">
    <w:abstractNumId w:val="22"/>
  </w:num>
  <w:num w:numId="33">
    <w:abstractNumId w:val="11"/>
  </w:num>
  <w:num w:numId="34">
    <w:abstractNumId w:val="17"/>
  </w:num>
  <w:num w:numId="35">
    <w:abstractNumId w:val="6"/>
  </w:num>
  <w:num w:numId="36">
    <w:abstractNumId w:val="25"/>
  </w:num>
  <w:num w:numId="37">
    <w:abstractNumId w:val="46"/>
  </w:num>
  <w:num w:numId="38">
    <w:abstractNumId w:val="30"/>
  </w:num>
  <w:num w:numId="39">
    <w:abstractNumId w:val="29"/>
  </w:num>
  <w:num w:numId="40">
    <w:abstractNumId w:val="34"/>
  </w:num>
  <w:num w:numId="41">
    <w:abstractNumId w:val="38"/>
  </w:num>
  <w:num w:numId="42">
    <w:abstractNumId w:val="23"/>
  </w:num>
  <w:num w:numId="43">
    <w:abstractNumId w:val="27"/>
  </w:num>
  <w:num w:numId="44">
    <w:abstractNumId w:val="4"/>
  </w:num>
  <w:num w:numId="45">
    <w:abstractNumId w:val="40"/>
  </w:num>
  <w:num w:numId="46">
    <w:abstractNumId w:val="7"/>
  </w:num>
  <w:num w:numId="47">
    <w:abstractNumId w:val="3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say Woodward">
    <w15:presenceInfo w15:providerId="None" w15:userId="Lindsay Wood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activeWritingStyle w:appName="MSWord" w:lang="en-US" w:vendorID="8" w:dllVersion="513" w:checkStyle="1"/>
  <w:proofState w:spelling="clean" w:grammar="clean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7CC"/>
    <w:rsid w:val="00002E32"/>
    <w:rsid w:val="00010E4B"/>
    <w:rsid w:val="00016B82"/>
    <w:rsid w:val="000177D2"/>
    <w:rsid w:val="000254CD"/>
    <w:rsid w:val="00030BFA"/>
    <w:rsid w:val="00031D4E"/>
    <w:rsid w:val="0003419B"/>
    <w:rsid w:val="00064000"/>
    <w:rsid w:val="00066733"/>
    <w:rsid w:val="00066E77"/>
    <w:rsid w:val="00073ADB"/>
    <w:rsid w:val="000832CB"/>
    <w:rsid w:val="00084C0C"/>
    <w:rsid w:val="00084F0F"/>
    <w:rsid w:val="000A0559"/>
    <w:rsid w:val="000A6386"/>
    <w:rsid w:val="000C10D1"/>
    <w:rsid w:val="000C3A48"/>
    <w:rsid w:val="000D0846"/>
    <w:rsid w:val="000D58F9"/>
    <w:rsid w:val="000D5DEA"/>
    <w:rsid w:val="000E6463"/>
    <w:rsid w:val="000F0FF2"/>
    <w:rsid w:val="000F7914"/>
    <w:rsid w:val="0010620C"/>
    <w:rsid w:val="00112CEA"/>
    <w:rsid w:val="001143D9"/>
    <w:rsid w:val="00115FE1"/>
    <w:rsid w:val="00121413"/>
    <w:rsid w:val="00125766"/>
    <w:rsid w:val="00134207"/>
    <w:rsid w:val="00134C1C"/>
    <w:rsid w:val="00136B6A"/>
    <w:rsid w:val="00141F8C"/>
    <w:rsid w:val="00163D6D"/>
    <w:rsid w:val="00170316"/>
    <w:rsid w:val="00170DC0"/>
    <w:rsid w:val="00171FDE"/>
    <w:rsid w:val="00180F29"/>
    <w:rsid w:val="00182FF3"/>
    <w:rsid w:val="00192C30"/>
    <w:rsid w:val="001C0A94"/>
    <w:rsid w:val="001C2A32"/>
    <w:rsid w:val="001C3ECE"/>
    <w:rsid w:val="001C4E49"/>
    <w:rsid w:val="001D005F"/>
    <w:rsid w:val="001D5B69"/>
    <w:rsid w:val="001D6220"/>
    <w:rsid w:val="001E15EE"/>
    <w:rsid w:val="001E1F0B"/>
    <w:rsid w:val="001E48FD"/>
    <w:rsid w:val="001F74B0"/>
    <w:rsid w:val="00204C2E"/>
    <w:rsid w:val="0021003A"/>
    <w:rsid w:val="00210E91"/>
    <w:rsid w:val="00211107"/>
    <w:rsid w:val="002126B7"/>
    <w:rsid w:val="00213D1E"/>
    <w:rsid w:val="00220E4F"/>
    <w:rsid w:val="00221CE5"/>
    <w:rsid w:val="0022325D"/>
    <w:rsid w:val="002233AB"/>
    <w:rsid w:val="00223C65"/>
    <w:rsid w:val="00230D79"/>
    <w:rsid w:val="00233E14"/>
    <w:rsid w:val="00234888"/>
    <w:rsid w:val="00236AA5"/>
    <w:rsid w:val="002424F4"/>
    <w:rsid w:val="0024409D"/>
    <w:rsid w:val="00246C8B"/>
    <w:rsid w:val="00250E5F"/>
    <w:rsid w:val="00265025"/>
    <w:rsid w:val="00267A7A"/>
    <w:rsid w:val="00273156"/>
    <w:rsid w:val="002745FF"/>
    <w:rsid w:val="002819B5"/>
    <w:rsid w:val="002823C6"/>
    <w:rsid w:val="00284036"/>
    <w:rsid w:val="002853D5"/>
    <w:rsid w:val="0029357A"/>
    <w:rsid w:val="00294DCC"/>
    <w:rsid w:val="002A6DBF"/>
    <w:rsid w:val="002B054F"/>
    <w:rsid w:val="002B215E"/>
    <w:rsid w:val="002B3E98"/>
    <w:rsid w:val="002C7295"/>
    <w:rsid w:val="002D3749"/>
    <w:rsid w:val="002E30F3"/>
    <w:rsid w:val="002F6349"/>
    <w:rsid w:val="00300171"/>
    <w:rsid w:val="00304825"/>
    <w:rsid w:val="003123AC"/>
    <w:rsid w:val="003143F0"/>
    <w:rsid w:val="00323440"/>
    <w:rsid w:val="00325DDD"/>
    <w:rsid w:val="003357CC"/>
    <w:rsid w:val="00336184"/>
    <w:rsid w:val="003406BB"/>
    <w:rsid w:val="00344192"/>
    <w:rsid w:val="0034564C"/>
    <w:rsid w:val="00347D0B"/>
    <w:rsid w:val="003559AB"/>
    <w:rsid w:val="00365AED"/>
    <w:rsid w:val="00370B6A"/>
    <w:rsid w:val="00376FDA"/>
    <w:rsid w:val="00377B57"/>
    <w:rsid w:val="003831F7"/>
    <w:rsid w:val="00386000"/>
    <w:rsid w:val="003A1A85"/>
    <w:rsid w:val="003A3EBA"/>
    <w:rsid w:val="003A572F"/>
    <w:rsid w:val="003B52E9"/>
    <w:rsid w:val="003E0F22"/>
    <w:rsid w:val="003E46E5"/>
    <w:rsid w:val="003E6570"/>
    <w:rsid w:val="003E70AD"/>
    <w:rsid w:val="003F13E3"/>
    <w:rsid w:val="003F311D"/>
    <w:rsid w:val="003F4A45"/>
    <w:rsid w:val="003F664F"/>
    <w:rsid w:val="004030D5"/>
    <w:rsid w:val="00410C7C"/>
    <w:rsid w:val="00417A7F"/>
    <w:rsid w:val="00420C1D"/>
    <w:rsid w:val="00424056"/>
    <w:rsid w:val="0042575C"/>
    <w:rsid w:val="00426B67"/>
    <w:rsid w:val="00426C5A"/>
    <w:rsid w:val="004317F5"/>
    <w:rsid w:val="0043192E"/>
    <w:rsid w:val="00431A4F"/>
    <w:rsid w:val="0043253E"/>
    <w:rsid w:val="004430BC"/>
    <w:rsid w:val="0045590F"/>
    <w:rsid w:val="00467828"/>
    <w:rsid w:val="00485BC1"/>
    <w:rsid w:val="0049199E"/>
    <w:rsid w:val="00497DAB"/>
    <w:rsid w:val="004A2696"/>
    <w:rsid w:val="004A5FFB"/>
    <w:rsid w:val="004C0591"/>
    <w:rsid w:val="004F44AE"/>
    <w:rsid w:val="004F792F"/>
    <w:rsid w:val="00503D41"/>
    <w:rsid w:val="0050732E"/>
    <w:rsid w:val="005350A9"/>
    <w:rsid w:val="00551796"/>
    <w:rsid w:val="0055274D"/>
    <w:rsid w:val="005623F0"/>
    <w:rsid w:val="0056480D"/>
    <w:rsid w:val="00565DC7"/>
    <w:rsid w:val="00567C3C"/>
    <w:rsid w:val="00576B56"/>
    <w:rsid w:val="00583235"/>
    <w:rsid w:val="005A4D35"/>
    <w:rsid w:val="005B0476"/>
    <w:rsid w:val="005B155A"/>
    <w:rsid w:val="005B6057"/>
    <w:rsid w:val="005C3232"/>
    <w:rsid w:val="005E2A2C"/>
    <w:rsid w:val="005E5A46"/>
    <w:rsid w:val="005E7740"/>
    <w:rsid w:val="005E7F6F"/>
    <w:rsid w:val="005F05BA"/>
    <w:rsid w:val="005F5326"/>
    <w:rsid w:val="005F7710"/>
    <w:rsid w:val="00600315"/>
    <w:rsid w:val="006177FB"/>
    <w:rsid w:val="00623070"/>
    <w:rsid w:val="00623289"/>
    <w:rsid w:val="00634DDD"/>
    <w:rsid w:val="00643066"/>
    <w:rsid w:val="0064382E"/>
    <w:rsid w:val="00664D07"/>
    <w:rsid w:val="00676F6D"/>
    <w:rsid w:val="00680262"/>
    <w:rsid w:val="00681D26"/>
    <w:rsid w:val="006974D0"/>
    <w:rsid w:val="006A1513"/>
    <w:rsid w:val="006A6826"/>
    <w:rsid w:val="006A7E34"/>
    <w:rsid w:val="006B22B9"/>
    <w:rsid w:val="006D062D"/>
    <w:rsid w:val="006D2D42"/>
    <w:rsid w:val="006D7A24"/>
    <w:rsid w:val="006E6866"/>
    <w:rsid w:val="006F0A37"/>
    <w:rsid w:val="006F2CEE"/>
    <w:rsid w:val="006F35C1"/>
    <w:rsid w:val="006F52E5"/>
    <w:rsid w:val="006F53E1"/>
    <w:rsid w:val="00701396"/>
    <w:rsid w:val="007035CE"/>
    <w:rsid w:val="0070572E"/>
    <w:rsid w:val="0073538D"/>
    <w:rsid w:val="007453C6"/>
    <w:rsid w:val="007523AF"/>
    <w:rsid w:val="0076634A"/>
    <w:rsid w:val="00767DAA"/>
    <w:rsid w:val="00770AF9"/>
    <w:rsid w:val="00771407"/>
    <w:rsid w:val="0077145A"/>
    <w:rsid w:val="00775000"/>
    <w:rsid w:val="007845A9"/>
    <w:rsid w:val="00793717"/>
    <w:rsid w:val="007956D7"/>
    <w:rsid w:val="00796BF1"/>
    <w:rsid w:val="00797058"/>
    <w:rsid w:val="007A2A58"/>
    <w:rsid w:val="007A339C"/>
    <w:rsid w:val="007A6944"/>
    <w:rsid w:val="007B0A23"/>
    <w:rsid w:val="007B2C48"/>
    <w:rsid w:val="007B3FDD"/>
    <w:rsid w:val="007C3E87"/>
    <w:rsid w:val="007C53EF"/>
    <w:rsid w:val="007C541D"/>
    <w:rsid w:val="007C77CF"/>
    <w:rsid w:val="007D3704"/>
    <w:rsid w:val="007D4B4B"/>
    <w:rsid w:val="007F0E3F"/>
    <w:rsid w:val="00804FA6"/>
    <w:rsid w:val="0081015F"/>
    <w:rsid w:val="0081027F"/>
    <w:rsid w:val="008139B9"/>
    <w:rsid w:val="00814DCD"/>
    <w:rsid w:val="0081656C"/>
    <w:rsid w:val="00816CEB"/>
    <w:rsid w:val="008261D4"/>
    <w:rsid w:val="00831EEE"/>
    <w:rsid w:val="00833744"/>
    <w:rsid w:val="008346C1"/>
    <w:rsid w:val="0083546D"/>
    <w:rsid w:val="00852589"/>
    <w:rsid w:val="008533C2"/>
    <w:rsid w:val="008545A8"/>
    <w:rsid w:val="008548F9"/>
    <w:rsid w:val="00855DD7"/>
    <w:rsid w:val="008649BB"/>
    <w:rsid w:val="00873A24"/>
    <w:rsid w:val="00877A02"/>
    <w:rsid w:val="00882845"/>
    <w:rsid w:val="00882893"/>
    <w:rsid w:val="008933AD"/>
    <w:rsid w:val="00894B58"/>
    <w:rsid w:val="00896F3E"/>
    <w:rsid w:val="008A7ACA"/>
    <w:rsid w:val="008B2DFD"/>
    <w:rsid w:val="008B2FD6"/>
    <w:rsid w:val="008B3AE5"/>
    <w:rsid w:val="008C153C"/>
    <w:rsid w:val="008D2F6A"/>
    <w:rsid w:val="008D4FCE"/>
    <w:rsid w:val="008D5BCD"/>
    <w:rsid w:val="008E130B"/>
    <w:rsid w:val="008E314E"/>
    <w:rsid w:val="008F0590"/>
    <w:rsid w:val="008F1652"/>
    <w:rsid w:val="008F1FA7"/>
    <w:rsid w:val="008F2FC8"/>
    <w:rsid w:val="008F4D22"/>
    <w:rsid w:val="008F7B6A"/>
    <w:rsid w:val="009040EB"/>
    <w:rsid w:val="0091509D"/>
    <w:rsid w:val="00920950"/>
    <w:rsid w:val="00947F0E"/>
    <w:rsid w:val="0095046A"/>
    <w:rsid w:val="00955AFC"/>
    <w:rsid w:val="00986D3E"/>
    <w:rsid w:val="00994917"/>
    <w:rsid w:val="009D2832"/>
    <w:rsid w:val="009D5372"/>
    <w:rsid w:val="009E6FAB"/>
    <w:rsid w:val="009F4AF8"/>
    <w:rsid w:val="009F639C"/>
    <w:rsid w:val="00A0113E"/>
    <w:rsid w:val="00A01516"/>
    <w:rsid w:val="00A07B20"/>
    <w:rsid w:val="00A12671"/>
    <w:rsid w:val="00A13F44"/>
    <w:rsid w:val="00A15574"/>
    <w:rsid w:val="00A1634A"/>
    <w:rsid w:val="00A2179E"/>
    <w:rsid w:val="00A3358D"/>
    <w:rsid w:val="00A412A5"/>
    <w:rsid w:val="00A43464"/>
    <w:rsid w:val="00A52504"/>
    <w:rsid w:val="00A70CA8"/>
    <w:rsid w:val="00A769EF"/>
    <w:rsid w:val="00A85D5F"/>
    <w:rsid w:val="00A86842"/>
    <w:rsid w:val="00A86FD7"/>
    <w:rsid w:val="00A87377"/>
    <w:rsid w:val="00A879A5"/>
    <w:rsid w:val="00A96319"/>
    <w:rsid w:val="00AA19DE"/>
    <w:rsid w:val="00AA45BD"/>
    <w:rsid w:val="00AA6559"/>
    <w:rsid w:val="00AA7E74"/>
    <w:rsid w:val="00AB1BF1"/>
    <w:rsid w:val="00AC2205"/>
    <w:rsid w:val="00AC38EF"/>
    <w:rsid w:val="00AD4DD2"/>
    <w:rsid w:val="00AD5436"/>
    <w:rsid w:val="00AF0D2E"/>
    <w:rsid w:val="00B027F0"/>
    <w:rsid w:val="00B10903"/>
    <w:rsid w:val="00B15679"/>
    <w:rsid w:val="00B204D0"/>
    <w:rsid w:val="00B222EC"/>
    <w:rsid w:val="00B22FB5"/>
    <w:rsid w:val="00B232AC"/>
    <w:rsid w:val="00B40AB2"/>
    <w:rsid w:val="00B42415"/>
    <w:rsid w:val="00B50560"/>
    <w:rsid w:val="00B816EC"/>
    <w:rsid w:val="00B82869"/>
    <w:rsid w:val="00B84841"/>
    <w:rsid w:val="00B84EE9"/>
    <w:rsid w:val="00B862AA"/>
    <w:rsid w:val="00BB63C5"/>
    <w:rsid w:val="00BC10E6"/>
    <w:rsid w:val="00BC269A"/>
    <w:rsid w:val="00BC62D9"/>
    <w:rsid w:val="00BD0C73"/>
    <w:rsid w:val="00BD4D81"/>
    <w:rsid w:val="00BD6CBD"/>
    <w:rsid w:val="00BE5188"/>
    <w:rsid w:val="00BE6150"/>
    <w:rsid w:val="00BF5756"/>
    <w:rsid w:val="00C0047B"/>
    <w:rsid w:val="00C067CB"/>
    <w:rsid w:val="00C06D31"/>
    <w:rsid w:val="00C173DC"/>
    <w:rsid w:val="00C22912"/>
    <w:rsid w:val="00C24EB0"/>
    <w:rsid w:val="00C31D67"/>
    <w:rsid w:val="00C41FEC"/>
    <w:rsid w:val="00C45D8F"/>
    <w:rsid w:val="00C552CB"/>
    <w:rsid w:val="00C637D6"/>
    <w:rsid w:val="00C647A3"/>
    <w:rsid w:val="00C65B9E"/>
    <w:rsid w:val="00C70CE9"/>
    <w:rsid w:val="00C71173"/>
    <w:rsid w:val="00C823F6"/>
    <w:rsid w:val="00C94B46"/>
    <w:rsid w:val="00CA09F7"/>
    <w:rsid w:val="00CA49AD"/>
    <w:rsid w:val="00CA786C"/>
    <w:rsid w:val="00CB0044"/>
    <w:rsid w:val="00CB2ECD"/>
    <w:rsid w:val="00CB41F9"/>
    <w:rsid w:val="00CB5ADA"/>
    <w:rsid w:val="00CD2344"/>
    <w:rsid w:val="00CD4727"/>
    <w:rsid w:val="00CD5988"/>
    <w:rsid w:val="00CE323A"/>
    <w:rsid w:val="00CF05A1"/>
    <w:rsid w:val="00CF3B20"/>
    <w:rsid w:val="00CF64D7"/>
    <w:rsid w:val="00D000E1"/>
    <w:rsid w:val="00D139ED"/>
    <w:rsid w:val="00D209AD"/>
    <w:rsid w:val="00D20ACE"/>
    <w:rsid w:val="00D22E06"/>
    <w:rsid w:val="00D3677B"/>
    <w:rsid w:val="00D40C97"/>
    <w:rsid w:val="00D5018B"/>
    <w:rsid w:val="00D5321E"/>
    <w:rsid w:val="00D534C8"/>
    <w:rsid w:val="00D65EC1"/>
    <w:rsid w:val="00D669DA"/>
    <w:rsid w:val="00D82972"/>
    <w:rsid w:val="00D87F21"/>
    <w:rsid w:val="00D92B1D"/>
    <w:rsid w:val="00DA151B"/>
    <w:rsid w:val="00DB7DFD"/>
    <w:rsid w:val="00DC20C9"/>
    <w:rsid w:val="00DD279B"/>
    <w:rsid w:val="00DD2D9D"/>
    <w:rsid w:val="00DD7494"/>
    <w:rsid w:val="00DE1306"/>
    <w:rsid w:val="00DF1A1A"/>
    <w:rsid w:val="00DF1BCD"/>
    <w:rsid w:val="00E02BF1"/>
    <w:rsid w:val="00E0688D"/>
    <w:rsid w:val="00E1446C"/>
    <w:rsid w:val="00E20EE2"/>
    <w:rsid w:val="00E23078"/>
    <w:rsid w:val="00E3076E"/>
    <w:rsid w:val="00E330D9"/>
    <w:rsid w:val="00E3539E"/>
    <w:rsid w:val="00E50AEF"/>
    <w:rsid w:val="00E60E22"/>
    <w:rsid w:val="00E6190D"/>
    <w:rsid w:val="00E87FD6"/>
    <w:rsid w:val="00E90EC4"/>
    <w:rsid w:val="00E93B6D"/>
    <w:rsid w:val="00EA03D5"/>
    <w:rsid w:val="00EA0EE0"/>
    <w:rsid w:val="00EA4EDE"/>
    <w:rsid w:val="00EA54FA"/>
    <w:rsid w:val="00EB47AD"/>
    <w:rsid w:val="00EB5003"/>
    <w:rsid w:val="00EC1B27"/>
    <w:rsid w:val="00EC7343"/>
    <w:rsid w:val="00ED4BCE"/>
    <w:rsid w:val="00ED68C8"/>
    <w:rsid w:val="00EE1681"/>
    <w:rsid w:val="00EE1833"/>
    <w:rsid w:val="00EE4E94"/>
    <w:rsid w:val="00F01C49"/>
    <w:rsid w:val="00F01E31"/>
    <w:rsid w:val="00F03A89"/>
    <w:rsid w:val="00F14ECF"/>
    <w:rsid w:val="00F15DBE"/>
    <w:rsid w:val="00F16F20"/>
    <w:rsid w:val="00F17C66"/>
    <w:rsid w:val="00F6203F"/>
    <w:rsid w:val="00F623A6"/>
    <w:rsid w:val="00F6460A"/>
    <w:rsid w:val="00F66F9E"/>
    <w:rsid w:val="00F82676"/>
    <w:rsid w:val="00F83A56"/>
    <w:rsid w:val="00F8446B"/>
    <w:rsid w:val="00F84A63"/>
    <w:rsid w:val="00F93A1A"/>
    <w:rsid w:val="00FC3137"/>
    <w:rsid w:val="00FD24C8"/>
    <w:rsid w:val="00FD51E1"/>
    <w:rsid w:val="00FE303F"/>
    <w:rsid w:val="00FE63B1"/>
    <w:rsid w:val="00FF3976"/>
    <w:rsid w:val="00FF4D2D"/>
    <w:rsid w:val="00FF5894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80B65C"/>
  <w14:defaultImageDpi w14:val="300"/>
  <w15:docId w15:val="{58158725-84FD-F54A-9CAA-636BBB9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fi-FI"/>
    </w:rPr>
  </w:style>
  <w:style w:type="paragraph" w:styleId="Heading2">
    <w:name w:val="heading 2"/>
    <w:basedOn w:val="Normal"/>
    <w:next w:val="Normal"/>
    <w:qFormat/>
    <w:pPr>
      <w:keepNext/>
      <w:ind w:left="1305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1304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firstLine="1304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6300"/>
      </w:tabs>
      <w:ind w:firstLine="1350"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BodyText">
    <w:name w:val="Body Text"/>
    <w:basedOn w:val="Normal"/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pPr>
      <w:ind w:left="130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10E4B"/>
  </w:style>
  <w:style w:type="paragraph" w:styleId="ListParagraph">
    <w:name w:val="List Paragraph"/>
    <w:basedOn w:val="Normal"/>
    <w:uiPriority w:val="72"/>
    <w:rsid w:val="00221CE5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EA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C541D"/>
  </w:style>
  <w:style w:type="character" w:customStyle="1" w:styleId="st">
    <w:name w:val="st"/>
    <w:basedOn w:val="DefaultParagraphFont"/>
    <w:rsid w:val="00831EEE"/>
  </w:style>
  <w:style w:type="character" w:styleId="Emphasis">
    <w:name w:val="Emphasis"/>
    <w:basedOn w:val="DefaultParagraphFont"/>
    <w:uiPriority w:val="20"/>
    <w:qFormat/>
    <w:rsid w:val="00831EEE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21413"/>
  </w:style>
  <w:style w:type="paragraph" w:styleId="NoSpacing">
    <w:name w:val="No Spacing"/>
    <w:link w:val="NoSpacingChar"/>
    <w:qFormat/>
    <w:rsid w:val="00121413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21413"/>
    <w:rPr>
      <w:rFonts w:ascii="PMingLiU" w:eastAsiaTheme="minorEastAsia" w:hAnsi="PMingLiU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848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6B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67"/>
    <w:rPr>
      <w:b/>
      <w:bCs/>
      <w:sz w:val="24"/>
      <w:szCs w:val="24"/>
    </w:rPr>
  </w:style>
  <w:style w:type="character" w:customStyle="1" w:styleId="wsite-text">
    <w:name w:val="wsite-text"/>
    <w:basedOn w:val="DefaultParagraphFont"/>
    <w:rsid w:val="00D65EC1"/>
  </w:style>
  <w:style w:type="paragraph" w:customStyle="1" w:styleId="Normal1">
    <w:name w:val="Normal1"/>
    <w:rsid w:val="007057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">
    <w:name w:val="Body"/>
    <w:rsid w:val="004240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C711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3704"/>
  </w:style>
  <w:style w:type="paragraph" w:customStyle="1" w:styleId="Default">
    <w:name w:val="Default"/>
    <w:rsid w:val="003A1A8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ijlar.cgpublisher.com/product/pub.287/prod.25" TargetMode="External"/><Relationship Id="rId18" Type="http://schemas.openxmlformats.org/officeDocument/2006/relationships/hyperlink" Target="http://ow.ly/fWP330frKu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http://dx.doi.org/10.1080/07380569.2017.1249757" TargetMode="External"/><Relationship Id="rId17" Type="http://schemas.openxmlformats.org/officeDocument/2006/relationships/hyperlink" Target="http://www.blogtalkradio.com/visionary4he/2012/10/03/transitioning-students-between-k12-and-higher-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dr.iastate.edu/etd/1259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sagepub.com/doi/pdf/10.1177/004723951665844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ste.org/explore/ArticleDetail?articleid=147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tandfonline.com/doi/full/10.1080/13632434.2017.133825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washingtonpost.com/education/2020/04/22/an-open-letter-college-board-about-online-at-home-ap-tests/" TargetMode="External"/><Relationship Id="rId22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FC4601C443449B10772FCDA32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1050-2102-6E44-9D49-27665FC8BDA7}"/>
      </w:docPartPr>
      <w:docPartBody>
        <w:p w:rsidR="002F4BF6" w:rsidRDefault="002F4BF6" w:rsidP="002F4BF6">
          <w:pPr>
            <w:pStyle w:val="80DFC4601C443449B10772FCDA32826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F6"/>
    <w:rsid w:val="000202F2"/>
    <w:rsid w:val="00034F8A"/>
    <w:rsid w:val="0007001A"/>
    <w:rsid w:val="00126CEA"/>
    <w:rsid w:val="001755DB"/>
    <w:rsid w:val="001E67AB"/>
    <w:rsid w:val="002A786E"/>
    <w:rsid w:val="002F4BF6"/>
    <w:rsid w:val="00334BF4"/>
    <w:rsid w:val="00386188"/>
    <w:rsid w:val="00396391"/>
    <w:rsid w:val="003F0D53"/>
    <w:rsid w:val="00476841"/>
    <w:rsid w:val="004907DC"/>
    <w:rsid w:val="004C33F0"/>
    <w:rsid w:val="00510513"/>
    <w:rsid w:val="0071250A"/>
    <w:rsid w:val="007421E4"/>
    <w:rsid w:val="00755B23"/>
    <w:rsid w:val="00771A78"/>
    <w:rsid w:val="008032E2"/>
    <w:rsid w:val="00811BEB"/>
    <w:rsid w:val="00816C7E"/>
    <w:rsid w:val="009317F6"/>
    <w:rsid w:val="00933932"/>
    <w:rsid w:val="00944B7E"/>
    <w:rsid w:val="00A9551A"/>
    <w:rsid w:val="00AB6FE4"/>
    <w:rsid w:val="00B82188"/>
    <w:rsid w:val="00C34878"/>
    <w:rsid w:val="00CA7ED8"/>
    <w:rsid w:val="00CB479C"/>
    <w:rsid w:val="00D16A75"/>
    <w:rsid w:val="00D23715"/>
    <w:rsid w:val="00D771E6"/>
    <w:rsid w:val="00DE7289"/>
    <w:rsid w:val="00E11BD2"/>
    <w:rsid w:val="00E14F34"/>
    <w:rsid w:val="00E17DEC"/>
    <w:rsid w:val="00E26EB9"/>
    <w:rsid w:val="00E82A02"/>
    <w:rsid w:val="00E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DE12244F14F90F4AEC78C1F7126">
    <w:name w:val="1C10ADE12244F14F90F4AEC78C1F7126"/>
    <w:rsid w:val="002F4BF6"/>
  </w:style>
  <w:style w:type="paragraph" w:customStyle="1" w:styleId="72E01B8317D98E4489B030901F53C29A">
    <w:name w:val="72E01B8317D98E4489B030901F53C29A"/>
    <w:rsid w:val="002F4BF6"/>
  </w:style>
  <w:style w:type="paragraph" w:customStyle="1" w:styleId="2ED398C770A845449162C63E1E495558">
    <w:name w:val="2ED398C770A845449162C63E1E495558"/>
    <w:rsid w:val="002F4BF6"/>
  </w:style>
  <w:style w:type="paragraph" w:customStyle="1" w:styleId="C0D9AFAEB7CD64498DC8511690438512">
    <w:name w:val="C0D9AFAEB7CD64498DC8511690438512"/>
    <w:rsid w:val="002F4BF6"/>
  </w:style>
  <w:style w:type="paragraph" w:customStyle="1" w:styleId="02BAEAF3CAD54842AE3DC4866620E99C">
    <w:name w:val="02BAEAF3CAD54842AE3DC4866620E99C"/>
    <w:rsid w:val="002F4BF6"/>
  </w:style>
  <w:style w:type="paragraph" w:customStyle="1" w:styleId="15E22E9EC4FCDD4393CA9B9DDD01E3B9">
    <w:name w:val="15E22E9EC4FCDD4393CA9B9DDD01E3B9"/>
    <w:rsid w:val="002F4BF6"/>
  </w:style>
  <w:style w:type="paragraph" w:customStyle="1" w:styleId="49960528A0804F47897139F68C755727">
    <w:name w:val="49960528A0804F47897139F68C755727"/>
    <w:rsid w:val="002F4BF6"/>
  </w:style>
  <w:style w:type="paragraph" w:customStyle="1" w:styleId="EDD2EB735142E84F8969CF582AD8D319">
    <w:name w:val="EDD2EB735142E84F8969CF582AD8D319"/>
    <w:rsid w:val="002F4BF6"/>
  </w:style>
  <w:style w:type="paragraph" w:customStyle="1" w:styleId="E4D0F178CFE49741BB0AA647A30682F1">
    <w:name w:val="E4D0F178CFE49741BB0AA647A30682F1"/>
    <w:rsid w:val="002F4BF6"/>
  </w:style>
  <w:style w:type="paragraph" w:customStyle="1" w:styleId="F77A55207047864D9130D5BCD21255EC">
    <w:name w:val="F77A55207047864D9130D5BCD21255EC"/>
    <w:rsid w:val="002F4BF6"/>
  </w:style>
  <w:style w:type="paragraph" w:customStyle="1" w:styleId="57034B2FEBB25544A29967F84CF861E6">
    <w:name w:val="57034B2FEBB25544A29967F84CF861E6"/>
    <w:rsid w:val="002F4BF6"/>
  </w:style>
  <w:style w:type="paragraph" w:customStyle="1" w:styleId="F6ADADC872F18C46AF1EE725A3A66918">
    <w:name w:val="F6ADADC872F18C46AF1EE725A3A66918"/>
    <w:rsid w:val="002F4BF6"/>
  </w:style>
  <w:style w:type="paragraph" w:customStyle="1" w:styleId="F2FAEC8C9C2F3B44BF269688CD6A627E">
    <w:name w:val="F2FAEC8C9C2F3B44BF269688CD6A627E"/>
    <w:rsid w:val="002F4BF6"/>
  </w:style>
  <w:style w:type="paragraph" w:customStyle="1" w:styleId="BDAA5393ABDBE649B81E971F5C76366E">
    <w:name w:val="BDAA5393ABDBE649B81E971F5C76366E"/>
    <w:rsid w:val="002F4BF6"/>
  </w:style>
  <w:style w:type="paragraph" w:customStyle="1" w:styleId="80DFC4601C443449B10772FCDA328262">
    <w:name w:val="80DFC4601C443449B10772FCDA328262"/>
    <w:rsid w:val="002F4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Grundmeyer</vt:lpstr>
    </vt:vector>
  </TitlesOfParts>
  <Company/>
  <LinksUpToDate>false</LinksUpToDate>
  <CharactersWithSpaces>23788</CharactersWithSpaces>
  <SharedDoc>false</SharedDoc>
  <HLinks>
    <vt:vector size="24" baseType="variant"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http://www.blogtalkradio.com/visionary4he/2012/10/03/transitioning-students-between-k12-and-higher-education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http://www.public.iastate.edu/~kdrowed/ntlb/teacher.html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mailto:tgrundmeyer@gmail.com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mailto:tgrundmeyer@indianola.k12.ia.us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Grundmeyer</dc:title>
  <dc:subject/>
  <dc:creator>GrunTre</dc:creator>
  <cp:keywords/>
  <dc:description/>
  <cp:lastModifiedBy>Trent Grundmeyer</cp:lastModifiedBy>
  <cp:revision>29</cp:revision>
  <cp:lastPrinted>2019-11-18T16:49:00Z</cp:lastPrinted>
  <dcterms:created xsi:type="dcterms:W3CDTF">2019-01-28T00:51:00Z</dcterms:created>
  <dcterms:modified xsi:type="dcterms:W3CDTF">2020-10-07T14:36:00Z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